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57D" w:rsidRDefault="00E8357D" w:rsidP="00E8357D">
      <w:pPr>
        <w:jc w:val="center"/>
        <w:rPr>
          <w:rFonts w:ascii="Arial" w:hAnsi="Arial" w:cs="Arial"/>
          <w:b/>
          <w:color w:val="002060"/>
          <w:sz w:val="28"/>
          <w:szCs w:val="28"/>
        </w:rPr>
      </w:pPr>
      <w:r w:rsidRPr="00E8357D">
        <w:rPr>
          <w:rFonts w:ascii="Arial" w:hAnsi="Arial" w:cs="Arial"/>
          <w:b/>
          <w:color w:val="002060"/>
          <w:sz w:val="28"/>
          <w:szCs w:val="28"/>
        </w:rPr>
        <w:t xml:space="preserve">АЛГОРИТМ СОСТАВЛЕНИЯ СВЕДЕНИЙ </w:t>
      </w:r>
    </w:p>
    <w:p w:rsidR="00EB1A0B" w:rsidRPr="00E8357D" w:rsidRDefault="00E8357D" w:rsidP="00E8357D">
      <w:pPr>
        <w:jc w:val="center"/>
        <w:rPr>
          <w:rFonts w:ascii="Arial" w:hAnsi="Arial" w:cs="Arial"/>
          <w:b/>
          <w:color w:val="002060"/>
          <w:sz w:val="28"/>
          <w:szCs w:val="28"/>
        </w:rPr>
      </w:pPr>
      <w:r w:rsidRPr="00E8357D">
        <w:rPr>
          <w:rFonts w:ascii="Arial" w:hAnsi="Arial" w:cs="Arial"/>
          <w:b/>
          <w:color w:val="002060"/>
          <w:sz w:val="28"/>
          <w:szCs w:val="28"/>
        </w:rPr>
        <w:t xml:space="preserve">О КАЧЕСТВЕ РЕАЛИЗАЦИИ ДООП </w:t>
      </w:r>
    </w:p>
    <w:p w:rsidR="001E55BA" w:rsidRDefault="001E55BA" w:rsidP="00DA2A1A">
      <w:pPr>
        <w:ind w:firstLine="567"/>
        <w:jc w:val="center"/>
        <w:rPr>
          <w:rFonts w:ascii="Arial" w:hAnsi="Arial" w:cs="Arial"/>
          <w:i/>
          <w:szCs w:val="28"/>
        </w:rPr>
      </w:pPr>
      <w:r w:rsidRPr="00DB4B1E">
        <w:rPr>
          <w:rFonts w:ascii="Arial" w:hAnsi="Arial" w:cs="Arial"/>
          <w:i/>
        </w:rPr>
        <w:t>за</w:t>
      </w:r>
      <w:r w:rsidRPr="00DB4B1E">
        <w:rPr>
          <w:rFonts w:ascii="Arial" w:hAnsi="Arial" w:cs="Arial"/>
          <w:i/>
          <w:szCs w:val="28"/>
        </w:rPr>
        <w:t xml:space="preserve"> сопоставимые периоды реализации Программы (не менее 3-х лет)</w:t>
      </w:r>
    </w:p>
    <w:p w:rsidR="00E8357D" w:rsidRDefault="00E8357D" w:rsidP="00EB1A0B">
      <w:pPr>
        <w:jc w:val="center"/>
        <w:rPr>
          <w:rFonts w:ascii="Arial" w:hAnsi="Arial" w:cs="Arial"/>
          <w:b/>
          <w:sz w:val="26"/>
          <w:szCs w:val="26"/>
        </w:rPr>
      </w:pPr>
    </w:p>
    <w:p w:rsidR="002E4F15" w:rsidRPr="00E8357D" w:rsidRDefault="00EB1A0B" w:rsidP="00EB1A0B">
      <w:pPr>
        <w:jc w:val="center"/>
        <w:rPr>
          <w:rFonts w:ascii="Arial" w:hAnsi="Arial" w:cs="Arial"/>
          <w:b/>
          <w:color w:val="002060"/>
          <w:sz w:val="26"/>
          <w:szCs w:val="26"/>
        </w:rPr>
      </w:pPr>
      <w:r w:rsidRPr="00E8357D">
        <w:rPr>
          <w:rFonts w:ascii="Arial" w:hAnsi="Arial" w:cs="Arial"/>
          <w:b/>
          <w:color w:val="002060"/>
          <w:sz w:val="26"/>
          <w:szCs w:val="26"/>
        </w:rPr>
        <w:t>Сведения о качестве реализации дополнительной общеобразовательной общеразвивающей программы ……</w:t>
      </w:r>
    </w:p>
    <w:p w:rsidR="00EB1A0B" w:rsidRPr="00C127D8" w:rsidRDefault="00C127D8" w:rsidP="00E8357D">
      <w:pPr>
        <w:rPr>
          <w:rFonts w:ascii="Arial" w:hAnsi="Arial" w:cs="Arial"/>
          <w:i/>
        </w:rPr>
      </w:pPr>
      <w:r w:rsidRPr="00C127D8">
        <w:rPr>
          <w:rFonts w:ascii="Arial" w:hAnsi="Arial" w:cs="Arial"/>
          <w:i/>
        </w:rPr>
        <w:t>Срок реализации:</w:t>
      </w:r>
    </w:p>
    <w:p w:rsidR="00C127D8" w:rsidRPr="00C127D8" w:rsidRDefault="00C127D8" w:rsidP="00E8357D">
      <w:pPr>
        <w:rPr>
          <w:rFonts w:ascii="Arial" w:hAnsi="Arial" w:cs="Arial"/>
          <w:i/>
        </w:rPr>
      </w:pPr>
      <w:r w:rsidRPr="00C127D8">
        <w:rPr>
          <w:rFonts w:ascii="Arial" w:hAnsi="Arial" w:cs="Arial"/>
          <w:i/>
        </w:rPr>
        <w:t>Объем программы:</w:t>
      </w:r>
    </w:p>
    <w:p w:rsidR="00C127D8" w:rsidRPr="00C127D8" w:rsidRDefault="00C127D8" w:rsidP="00E8357D">
      <w:pPr>
        <w:rPr>
          <w:rFonts w:ascii="Arial" w:hAnsi="Arial" w:cs="Arial"/>
          <w:i/>
        </w:rPr>
      </w:pPr>
      <w:r w:rsidRPr="00C127D8">
        <w:rPr>
          <w:rFonts w:ascii="Arial" w:hAnsi="Arial" w:cs="Arial"/>
          <w:i/>
        </w:rPr>
        <w:t xml:space="preserve">Контингент: </w:t>
      </w:r>
    </w:p>
    <w:p w:rsidR="00C127D8" w:rsidRDefault="00C127D8" w:rsidP="00EB1A0B">
      <w:pPr>
        <w:ind w:firstLine="567"/>
        <w:jc w:val="both"/>
        <w:rPr>
          <w:rFonts w:ascii="Arial" w:hAnsi="Arial" w:cs="Arial"/>
        </w:rPr>
      </w:pPr>
    </w:p>
    <w:p w:rsidR="00F02AF4" w:rsidRPr="00C127D8" w:rsidRDefault="00C127D8" w:rsidP="00C127D8">
      <w:pPr>
        <w:tabs>
          <w:tab w:val="left" w:pos="851"/>
        </w:tabs>
        <w:ind w:firstLine="567"/>
        <w:jc w:val="both"/>
        <w:rPr>
          <w:rFonts w:ascii="Arial" w:hAnsi="Arial" w:cs="Arial"/>
          <w:b/>
        </w:rPr>
      </w:pPr>
      <w:r w:rsidRPr="00C127D8">
        <w:rPr>
          <w:rFonts w:ascii="Arial" w:hAnsi="Arial" w:cs="Arial"/>
          <w:b/>
        </w:rPr>
        <w:t>Показатели качества реализации программы базируются на следующих результатах:</w:t>
      </w:r>
    </w:p>
    <w:p w:rsidR="001E55BA" w:rsidRDefault="00C127D8" w:rsidP="00C127D8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Arial" w:hAnsi="Arial" w:cs="Arial"/>
        </w:rPr>
      </w:pPr>
      <w:r w:rsidRPr="00C127D8">
        <w:rPr>
          <w:rFonts w:ascii="Arial" w:hAnsi="Arial" w:cs="Arial"/>
          <w:b/>
        </w:rPr>
        <w:t>Сохранность контингента.</w:t>
      </w:r>
      <w:r w:rsidRPr="00C127D8">
        <w:rPr>
          <w:rFonts w:ascii="Arial" w:hAnsi="Arial" w:cs="Arial"/>
        </w:rPr>
        <w:t xml:space="preserve"> </w:t>
      </w:r>
    </w:p>
    <w:p w:rsidR="00C127D8" w:rsidRPr="001E55BA" w:rsidRDefault="001E55BA" w:rsidP="001E55BA">
      <w:pPr>
        <w:tabs>
          <w:tab w:val="left" w:pos="851"/>
        </w:tabs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На </w:t>
      </w:r>
      <w:r w:rsidR="00C127D8" w:rsidRPr="001E55BA">
        <w:rPr>
          <w:rFonts w:ascii="Arial" w:hAnsi="Arial" w:cs="Arial"/>
        </w:rPr>
        <w:t>протяжении всего периода обучения наблюдается стабильная численность учащихся и устойчивая динамика сохранности контингента благодаря деятельностному подходу в обучении, способствующего развитию мотивации личности к познанию и творчеству; созданию ситуации успеха; условий для самореализации, самопознания, самоопределения личности; признания за учащимся права на пробы и ошибки.</w:t>
      </w:r>
    </w:p>
    <w:p w:rsidR="00EB203C" w:rsidRDefault="00EB203C" w:rsidP="001E55BA">
      <w:pPr>
        <w:jc w:val="both"/>
        <w:rPr>
          <w:rFonts w:ascii="Arial" w:hAnsi="Arial" w:cs="Arial"/>
          <w:i/>
        </w:rPr>
      </w:pPr>
    </w:p>
    <w:p w:rsidR="00EB203C" w:rsidRPr="001E55BA" w:rsidRDefault="00EB203C" w:rsidP="00EB203C">
      <w:pPr>
        <w:ind w:firstLine="567"/>
        <w:jc w:val="both"/>
        <w:rPr>
          <w:rFonts w:ascii="Arial" w:hAnsi="Arial" w:cs="Arial"/>
          <w:i/>
          <w:u w:val="single"/>
        </w:rPr>
      </w:pPr>
      <w:r w:rsidRPr="001E55BA">
        <w:rPr>
          <w:rFonts w:ascii="Arial" w:hAnsi="Arial" w:cs="Arial"/>
          <w:i/>
          <w:u w:val="single"/>
        </w:rPr>
        <w:t>Образец 1</w:t>
      </w:r>
    </w:p>
    <w:p w:rsidR="00EB203C" w:rsidRDefault="00EB203C" w:rsidP="00AF654B">
      <w:pPr>
        <w:ind w:firstLine="567"/>
        <w:jc w:val="both"/>
        <w:rPr>
          <w:rFonts w:ascii="Arial" w:hAnsi="Arial" w:cs="Arial"/>
          <w:i/>
          <w:szCs w:val="28"/>
        </w:rPr>
      </w:pPr>
    </w:p>
    <w:tbl>
      <w:tblPr>
        <w:tblW w:w="0" w:type="auto"/>
        <w:tblInd w:w="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0"/>
        <w:gridCol w:w="2950"/>
        <w:gridCol w:w="2951"/>
      </w:tblGrid>
      <w:tr w:rsidR="00AF654B" w:rsidRPr="00AF654B" w:rsidTr="00AD09C5">
        <w:tc>
          <w:tcPr>
            <w:tcW w:w="2950" w:type="dxa"/>
          </w:tcPr>
          <w:p w:rsidR="00AF654B" w:rsidRPr="00AF654B" w:rsidRDefault="00AF654B" w:rsidP="00AF654B">
            <w:pPr>
              <w:pStyle w:val="a3"/>
              <w:widowControl w:val="0"/>
              <w:tabs>
                <w:tab w:val="left" w:pos="993"/>
              </w:tabs>
              <w:ind w:left="0"/>
              <w:jc w:val="center"/>
              <w:rPr>
                <w:rFonts w:ascii="Arial" w:hAnsi="Arial" w:cs="Arial"/>
                <w:b/>
              </w:rPr>
            </w:pPr>
            <w:r w:rsidRPr="00AF654B">
              <w:rPr>
                <w:rFonts w:ascii="Arial" w:hAnsi="Arial" w:cs="Arial"/>
                <w:b/>
                <w:sz w:val="22"/>
                <w:szCs w:val="22"/>
              </w:rPr>
              <w:t>201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9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-2020 </w:t>
            </w:r>
            <w:r w:rsidRPr="00AF654B">
              <w:rPr>
                <w:rFonts w:ascii="Arial" w:hAnsi="Arial" w:cs="Arial"/>
                <w:b/>
                <w:sz w:val="22"/>
                <w:szCs w:val="22"/>
              </w:rPr>
              <w:t xml:space="preserve"> учебный год</w:t>
            </w:r>
          </w:p>
        </w:tc>
        <w:tc>
          <w:tcPr>
            <w:tcW w:w="2950" w:type="dxa"/>
          </w:tcPr>
          <w:p w:rsidR="00AF654B" w:rsidRPr="00AF654B" w:rsidRDefault="00AF654B" w:rsidP="00AF654B">
            <w:pPr>
              <w:pStyle w:val="a3"/>
              <w:widowControl w:val="0"/>
              <w:tabs>
                <w:tab w:val="left" w:pos="993"/>
              </w:tabs>
              <w:ind w:left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2020-2021 </w:t>
            </w:r>
            <w:r w:rsidRPr="00AF654B">
              <w:rPr>
                <w:rFonts w:ascii="Arial" w:hAnsi="Arial" w:cs="Arial"/>
                <w:b/>
                <w:sz w:val="22"/>
                <w:szCs w:val="22"/>
              </w:rPr>
              <w:t xml:space="preserve"> учебный год</w:t>
            </w:r>
          </w:p>
        </w:tc>
        <w:tc>
          <w:tcPr>
            <w:tcW w:w="2951" w:type="dxa"/>
          </w:tcPr>
          <w:p w:rsidR="00AF654B" w:rsidRPr="00AF654B" w:rsidRDefault="00AF654B" w:rsidP="00AF654B">
            <w:pPr>
              <w:pStyle w:val="a3"/>
              <w:widowControl w:val="0"/>
              <w:tabs>
                <w:tab w:val="left" w:pos="993"/>
              </w:tabs>
              <w:ind w:left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2021</w:t>
            </w:r>
            <w:r w:rsidRPr="00AF654B">
              <w:rPr>
                <w:rFonts w:ascii="Arial" w:hAnsi="Arial" w:cs="Arial"/>
                <w:b/>
                <w:sz w:val="22"/>
                <w:szCs w:val="22"/>
              </w:rPr>
              <w:t>-20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22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F654B">
              <w:rPr>
                <w:rFonts w:ascii="Arial" w:hAnsi="Arial" w:cs="Arial"/>
                <w:b/>
                <w:sz w:val="22"/>
                <w:szCs w:val="22"/>
              </w:rPr>
              <w:t xml:space="preserve"> учебный год</w:t>
            </w:r>
          </w:p>
        </w:tc>
      </w:tr>
      <w:tr w:rsidR="00AF654B" w:rsidRPr="00AF654B" w:rsidTr="00AD09C5">
        <w:tc>
          <w:tcPr>
            <w:tcW w:w="2950" w:type="dxa"/>
          </w:tcPr>
          <w:p w:rsidR="00AF654B" w:rsidRPr="00AF654B" w:rsidRDefault="00AF654B" w:rsidP="00AF654B">
            <w:pPr>
              <w:pStyle w:val="a3"/>
              <w:widowControl w:val="0"/>
              <w:tabs>
                <w:tab w:val="left" w:pos="993"/>
              </w:tabs>
              <w:ind w:left="0"/>
              <w:contextualSpacing/>
              <w:jc w:val="center"/>
              <w:rPr>
                <w:rFonts w:ascii="Arial" w:hAnsi="Arial" w:cs="Arial"/>
              </w:rPr>
            </w:pPr>
            <w:r w:rsidRPr="00AF654B">
              <w:rPr>
                <w:rFonts w:ascii="Arial" w:hAnsi="Arial" w:cs="Arial"/>
                <w:sz w:val="22"/>
                <w:szCs w:val="22"/>
              </w:rPr>
              <w:t>9</w:t>
            </w:r>
            <w:r>
              <w:rPr>
                <w:rFonts w:ascii="Arial" w:hAnsi="Arial" w:cs="Arial"/>
                <w:sz w:val="22"/>
                <w:szCs w:val="22"/>
              </w:rPr>
              <w:t>6,7</w:t>
            </w:r>
            <w:r w:rsidRPr="00AF654B">
              <w:rPr>
                <w:rFonts w:ascii="Arial" w:hAnsi="Arial" w:cs="Arial"/>
                <w:sz w:val="22"/>
                <w:szCs w:val="22"/>
              </w:rPr>
              <w:t>%</w:t>
            </w:r>
          </w:p>
        </w:tc>
        <w:tc>
          <w:tcPr>
            <w:tcW w:w="2950" w:type="dxa"/>
          </w:tcPr>
          <w:p w:rsidR="00AF654B" w:rsidRPr="00AF654B" w:rsidRDefault="00AF654B" w:rsidP="00AF654B">
            <w:pPr>
              <w:pStyle w:val="a3"/>
              <w:widowControl w:val="0"/>
              <w:tabs>
                <w:tab w:val="left" w:pos="993"/>
              </w:tabs>
              <w:ind w:left="0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97</w:t>
            </w:r>
            <w:r w:rsidRPr="00AF654B">
              <w:rPr>
                <w:rFonts w:ascii="Arial" w:hAnsi="Arial" w:cs="Arial"/>
                <w:sz w:val="22"/>
                <w:szCs w:val="22"/>
              </w:rPr>
              <w:t>,8%</w:t>
            </w:r>
          </w:p>
        </w:tc>
        <w:tc>
          <w:tcPr>
            <w:tcW w:w="2951" w:type="dxa"/>
          </w:tcPr>
          <w:p w:rsidR="00AF654B" w:rsidRPr="00AF654B" w:rsidRDefault="00AF654B" w:rsidP="00AF654B">
            <w:pPr>
              <w:pStyle w:val="a3"/>
              <w:widowControl w:val="0"/>
              <w:tabs>
                <w:tab w:val="left" w:pos="993"/>
              </w:tabs>
              <w:ind w:left="0"/>
              <w:contextualSpacing/>
              <w:jc w:val="center"/>
              <w:rPr>
                <w:rFonts w:ascii="Arial" w:hAnsi="Arial" w:cs="Arial"/>
              </w:rPr>
            </w:pPr>
            <w:r w:rsidRPr="00AF654B">
              <w:rPr>
                <w:rFonts w:ascii="Arial" w:hAnsi="Arial" w:cs="Arial"/>
                <w:sz w:val="22"/>
                <w:szCs w:val="22"/>
              </w:rPr>
              <w:t>98,9%</w:t>
            </w:r>
          </w:p>
        </w:tc>
      </w:tr>
    </w:tbl>
    <w:p w:rsidR="00AF654B" w:rsidRPr="00DA2A1A" w:rsidRDefault="00AF654B" w:rsidP="00AF654B">
      <w:pPr>
        <w:ind w:firstLine="567"/>
        <w:jc w:val="both"/>
        <w:rPr>
          <w:rFonts w:ascii="Arial" w:hAnsi="Arial" w:cs="Arial"/>
          <w:i/>
          <w:sz w:val="22"/>
          <w:szCs w:val="22"/>
        </w:rPr>
      </w:pPr>
      <w:r w:rsidRPr="00DA2A1A">
        <w:rPr>
          <w:rFonts w:ascii="Arial" w:hAnsi="Arial" w:cs="Arial"/>
          <w:i/>
          <w:sz w:val="22"/>
          <w:szCs w:val="22"/>
        </w:rPr>
        <w:t>Возможно оформление в виде диаграммы.</w:t>
      </w:r>
    </w:p>
    <w:p w:rsidR="00AF654B" w:rsidRDefault="00AF654B" w:rsidP="00AF654B">
      <w:pPr>
        <w:widowControl w:val="0"/>
        <w:tabs>
          <w:tab w:val="left" w:pos="993"/>
        </w:tabs>
        <w:contextualSpacing/>
        <w:jc w:val="both"/>
        <w:rPr>
          <w:rFonts w:ascii="Arial" w:hAnsi="Arial" w:cs="Arial"/>
          <w:sz w:val="22"/>
          <w:szCs w:val="22"/>
        </w:rPr>
      </w:pPr>
    </w:p>
    <w:p w:rsidR="00AF654B" w:rsidRPr="001E55BA" w:rsidRDefault="00AF654B" w:rsidP="00DB53C4">
      <w:pPr>
        <w:widowControl w:val="0"/>
        <w:tabs>
          <w:tab w:val="left" w:pos="993"/>
        </w:tabs>
        <w:ind w:firstLine="567"/>
        <w:contextualSpacing/>
        <w:jc w:val="both"/>
        <w:rPr>
          <w:rFonts w:ascii="Arial" w:hAnsi="Arial" w:cs="Arial"/>
          <w:i/>
          <w:u w:val="single"/>
        </w:rPr>
      </w:pPr>
      <w:r w:rsidRPr="001E55BA">
        <w:rPr>
          <w:rFonts w:ascii="Arial" w:hAnsi="Arial" w:cs="Arial"/>
          <w:i/>
          <w:u w:val="single"/>
        </w:rPr>
        <w:t>Образец 2</w:t>
      </w:r>
    </w:p>
    <w:p w:rsidR="00DB53C4" w:rsidRPr="00DB53C4" w:rsidRDefault="00DB53C4" w:rsidP="00AF654B">
      <w:pPr>
        <w:widowControl w:val="0"/>
        <w:tabs>
          <w:tab w:val="left" w:pos="993"/>
        </w:tabs>
        <w:contextualSpacing/>
        <w:jc w:val="both"/>
        <w:rPr>
          <w:rFonts w:ascii="Arial" w:hAnsi="Arial" w:cs="Arial"/>
          <w:i/>
        </w:rPr>
      </w:pPr>
    </w:p>
    <w:tbl>
      <w:tblPr>
        <w:tblStyle w:val="a4"/>
        <w:tblW w:w="10539" w:type="dxa"/>
        <w:tblLook w:val="04A0" w:firstRow="1" w:lastRow="0" w:firstColumn="1" w:lastColumn="0" w:noHBand="0" w:noVBand="1"/>
      </w:tblPr>
      <w:tblGrid>
        <w:gridCol w:w="1555"/>
        <w:gridCol w:w="1642"/>
        <w:gridCol w:w="2610"/>
        <w:gridCol w:w="2693"/>
        <w:gridCol w:w="2039"/>
      </w:tblGrid>
      <w:tr w:rsidR="00AF654B" w:rsidTr="00AF654B">
        <w:tc>
          <w:tcPr>
            <w:tcW w:w="1555" w:type="dxa"/>
          </w:tcPr>
          <w:p w:rsidR="00AF654B" w:rsidRPr="00AF654B" w:rsidRDefault="00AF654B" w:rsidP="00AF654B">
            <w:pPr>
              <w:widowControl w:val="0"/>
              <w:tabs>
                <w:tab w:val="left" w:pos="993"/>
              </w:tabs>
              <w:contextualSpacing/>
              <w:jc w:val="center"/>
              <w:rPr>
                <w:rFonts w:ascii="Arial" w:hAnsi="Arial" w:cs="Arial"/>
                <w:b/>
              </w:rPr>
            </w:pPr>
            <w:r w:rsidRPr="00AF654B">
              <w:rPr>
                <w:rFonts w:ascii="Arial" w:hAnsi="Arial" w:cs="Arial"/>
                <w:b/>
              </w:rPr>
              <w:t>Учебный год</w:t>
            </w:r>
          </w:p>
        </w:tc>
        <w:tc>
          <w:tcPr>
            <w:tcW w:w="1642" w:type="dxa"/>
          </w:tcPr>
          <w:p w:rsidR="00AF654B" w:rsidRPr="00AF654B" w:rsidRDefault="00AF654B" w:rsidP="00AF654B">
            <w:pPr>
              <w:widowControl w:val="0"/>
              <w:tabs>
                <w:tab w:val="left" w:pos="993"/>
              </w:tabs>
              <w:contextualSpacing/>
              <w:jc w:val="center"/>
              <w:rPr>
                <w:rFonts w:ascii="Arial" w:hAnsi="Arial" w:cs="Arial"/>
                <w:b/>
              </w:rPr>
            </w:pPr>
            <w:r w:rsidRPr="00AF654B">
              <w:rPr>
                <w:rFonts w:ascii="Arial" w:hAnsi="Arial" w:cs="Arial"/>
                <w:b/>
              </w:rPr>
              <w:t>Кол-во групп</w:t>
            </w:r>
          </w:p>
        </w:tc>
        <w:tc>
          <w:tcPr>
            <w:tcW w:w="2610" w:type="dxa"/>
          </w:tcPr>
          <w:p w:rsidR="00AF654B" w:rsidRPr="00AF654B" w:rsidRDefault="00AF654B" w:rsidP="00AF654B">
            <w:pPr>
              <w:widowControl w:val="0"/>
              <w:tabs>
                <w:tab w:val="left" w:pos="993"/>
              </w:tabs>
              <w:contextualSpacing/>
              <w:jc w:val="center"/>
              <w:rPr>
                <w:rFonts w:ascii="Arial" w:hAnsi="Arial" w:cs="Arial"/>
                <w:b/>
              </w:rPr>
            </w:pPr>
            <w:r w:rsidRPr="00AF654B">
              <w:rPr>
                <w:rFonts w:ascii="Arial" w:hAnsi="Arial" w:cs="Arial"/>
                <w:b/>
              </w:rPr>
              <w:t>Кол-во обучающихся на начало года</w:t>
            </w:r>
          </w:p>
        </w:tc>
        <w:tc>
          <w:tcPr>
            <w:tcW w:w="2693" w:type="dxa"/>
          </w:tcPr>
          <w:p w:rsidR="00AF654B" w:rsidRPr="00AF654B" w:rsidRDefault="00AF654B" w:rsidP="00AF654B">
            <w:pPr>
              <w:widowControl w:val="0"/>
              <w:tabs>
                <w:tab w:val="left" w:pos="993"/>
              </w:tabs>
              <w:contextualSpacing/>
              <w:jc w:val="center"/>
              <w:rPr>
                <w:rFonts w:ascii="Arial" w:hAnsi="Arial" w:cs="Arial"/>
                <w:b/>
              </w:rPr>
            </w:pPr>
            <w:r w:rsidRPr="00AF654B">
              <w:rPr>
                <w:rFonts w:ascii="Arial" w:hAnsi="Arial" w:cs="Arial"/>
                <w:b/>
              </w:rPr>
              <w:t>Кол-во обучающихся на конец года</w:t>
            </w:r>
          </w:p>
        </w:tc>
        <w:tc>
          <w:tcPr>
            <w:tcW w:w="2039" w:type="dxa"/>
          </w:tcPr>
          <w:p w:rsidR="00AF654B" w:rsidRPr="00AF654B" w:rsidRDefault="00AF654B" w:rsidP="00AF654B">
            <w:pPr>
              <w:widowControl w:val="0"/>
              <w:tabs>
                <w:tab w:val="left" w:pos="993"/>
              </w:tabs>
              <w:contextualSpacing/>
              <w:jc w:val="center"/>
              <w:rPr>
                <w:rFonts w:ascii="Arial" w:hAnsi="Arial" w:cs="Arial"/>
                <w:b/>
              </w:rPr>
            </w:pPr>
            <w:r w:rsidRPr="00AF654B">
              <w:rPr>
                <w:rFonts w:ascii="Arial" w:hAnsi="Arial" w:cs="Arial"/>
                <w:b/>
              </w:rPr>
              <w:t>% сохранности контингента</w:t>
            </w:r>
          </w:p>
        </w:tc>
      </w:tr>
      <w:tr w:rsidR="00AF654B" w:rsidTr="00AF654B">
        <w:tc>
          <w:tcPr>
            <w:tcW w:w="1555" w:type="dxa"/>
          </w:tcPr>
          <w:p w:rsidR="00AF654B" w:rsidRPr="00DB4B1E" w:rsidRDefault="00AF654B" w:rsidP="00AF654B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Arial" w:hAnsi="Arial" w:cs="Arial"/>
                <w:b/>
              </w:rPr>
            </w:pPr>
            <w:r w:rsidRPr="00DB4B1E">
              <w:rPr>
                <w:rFonts w:ascii="Arial" w:hAnsi="Arial" w:cs="Arial"/>
                <w:b/>
              </w:rPr>
              <w:t>2019-2020</w:t>
            </w:r>
          </w:p>
        </w:tc>
        <w:tc>
          <w:tcPr>
            <w:tcW w:w="1642" w:type="dxa"/>
          </w:tcPr>
          <w:p w:rsidR="00AF654B" w:rsidRDefault="00AF654B" w:rsidP="00AF654B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610" w:type="dxa"/>
          </w:tcPr>
          <w:p w:rsidR="00AF654B" w:rsidRDefault="00AF654B" w:rsidP="00AF654B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2693" w:type="dxa"/>
          </w:tcPr>
          <w:p w:rsidR="00AF654B" w:rsidRDefault="00AF654B" w:rsidP="00AF654B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2039" w:type="dxa"/>
          </w:tcPr>
          <w:p w:rsidR="00AF654B" w:rsidRDefault="00AF654B" w:rsidP="00AF654B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94 %</w:t>
            </w:r>
          </w:p>
        </w:tc>
      </w:tr>
      <w:tr w:rsidR="00AF654B" w:rsidTr="00AF654B">
        <w:tc>
          <w:tcPr>
            <w:tcW w:w="1555" w:type="dxa"/>
          </w:tcPr>
          <w:p w:rsidR="00AF654B" w:rsidRPr="00DB4B1E" w:rsidRDefault="00AF654B" w:rsidP="00AF654B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Arial" w:hAnsi="Arial" w:cs="Arial"/>
                <w:b/>
              </w:rPr>
            </w:pPr>
            <w:r w:rsidRPr="00DB4B1E">
              <w:rPr>
                <w:rFonts w:ascii="Arial" w:hAnsi="Arial" w:cs="Arial"/>
                <w:b/>
              </w:rPr>
              <w:t>2020-2021</w:t>
            </w:r>
          </w:p>
        </w:tc>
        <w:tc>
          <w:tcPr>
            <w:tcW w:w="1642" w:type="dxa"/>
          </w:tcPr>
          <w:p w:rsidR="00AF654B" w:rsidRDefault="00AF654B" w:rsidP="00AF654B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610" w:type="dxa"/>
          </w:tcPr>
          <w:p w:rsidR="00AF654B" w:rsidRDefault="00AF654B" w:rsidP="00AF654B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2693" w:type="dxa"/>
          </w:tcPr>
          <w:p w:rsidR="00AF654B" w:rsidRDefault="00AF654B" w:rsidP="00AF654B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2039" w:type="dxa"/>
          </w:tcPr>
          <w:p w:rsidR="00AF654B" w:rsidRDefault="00AF654B" w:rsidP="00AF654B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100 %</w:t>
            </w:r>
          </w:p>
        </w:tc>
      </w:tr>
      <w:tr w:rsidR="00AF654B" w:rsidTr="00AF654B">
        <w:tc>
          <w:tcPr>
            <w:tcW w:w="1555" w:type="dxa"/>
          </w:tcPr>
          <w:p w:rsidR="00AF654B" w:rsidRPr="00DB4B1E" w:rsidRDefault="00AF654B" w:rsidP="00AF654B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Arial" w:hAnsi="Arial" w:cs="Arial"/>
                <w:b/>
              </w:rPr>
            </w:pPr>
            <w:r w:rsidRPr="00DB4B1E">
              <w:rPr>
                <w:rFonts w:ascii="Arial" w:hAnsi="Arial" w:cs="Arial"/>
                <w:b/>
              </w:rPr>
              <w:t>2021-2022</w:t>
            </w:r>
          </w:p>
        </w:tc>
        <w:tc>
          <w:tcPr>
            <w:tcW w:w="1642" w:type="dxa"/>
          </w:tcPr>
          <w:p w:rsidR="00AF654B" w:rsidRDefault="00AF654B" w:rsidP="00AF654B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610" w:type="dxa"/>
          </w:tcPr>
          <w:p w:rsidR="00AF654B" w:rsidRDefault="00AF654B" w:rsidP="00AF654B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2693" w:type="dxa"/>
          </w:tcPr>
          <w:p w:rsidR="00AF654B" w:rsidRDefault="00AF654B" w:rsidP="00AF654B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2039" w:type="dxa"/>
          </w:tcPr>
          <w:p w:rsidR="00AF654B" w:rsidRDefault="00AF654B" w:rsidP="00AF654B">
            <w:pPr>
              <w:widowControl w:val="0"/>
              <w:tabs>
                <w:tab w:val="left" w:pos="993"/>
              </w:tabs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94 %</w:t>
            </w:r>
          </w:p>
        </w:tc>
      </w:tr>
    </w:tbl>
    <w:p w:rsidR="00AF654B" w:rsidRDefault="00AF654B" w:rsidP="00AF654B">
      <w:pPr>
        <w:widowControl w:val="0"/>
        <w:tabs>
          <w:tab w:val="left" w:pos="993"/>
        </w:tabs>
        <w:contextualSpacing/>
        <w:jc w:val="both"/>
        <w:rPr>
          <w:rFonts w:ascii="Arial" w:hAnsi="Arial" w:cs="Arial"/>
          <w:sz w:val="22"/>
          <w:szCs w:val="22"/>
        </w:rPr>
      </w:pPr>
    </w:p>
    <w:p w:rsidR="00AF654B" w:rsidRDefault="00DB4B1E" w:rsidP="00AF654B">
      <w:pPr>
        <w:widowControl w:val="0"/>
        <w:tabs>
          <w:tab w:val="left" w:pos="993"/>
        </w:tabs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1012190</wp:posOffset>
            </wp:positionH>
            <wp:positionV relativeFrom="paragraph">
              <wp:posOffset>24130</wp:posOffset>
            </wp:positionV>
            <wp:extent cx="4105275" cy="1495425"/>
            <wp:effectExtent l="0" t="0" r="9525" b="9525"/>
            <wp:wrapTight wrapText="bothSides">
              <wp:wrapPolygon edited="0">
                <wp:start x="0" y="0"/>
                <wp:lineTo x="0" y="21462"/>
                <wp:lineTo x="21550" y="21462"/>
                <wp:lineTo x="21550" y="0"/>
                <wp:lineTo x="0" y="0"/>
              </wp:wrapPolygon>
            </wp:wrapTight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anchor>
        </w:drawing>
      </w:r>
    </w:p>
    <w:p w:rsidR="00AF654B" w:rsidRDefault="00AF654B" w:rsidP="00AF654B">
      <w:pPr>
        <w:widowControl w:val="0"/>
        <w:tabs>
          <w:tab w:val="left" w:pos="993"/>
        </w:tabs>
        <w:contextualSpacing/>
        <w:jc w:val="both"/>
        <w:rPr>
          <w:rFonts w:ascii="Arial" w:hAnsi="Arial" w:cs="Arial"/>
          <w:sz w:val="22"/>
          <w:szCs w:val="22"/>
        </w:rPr>
      </w:pPr>
    </w:p>
    <w:p w:rsidR="00AF654B" w:rsidRDefault="00AF654B" w:rsidP="00AF654B">
      <w:pPr>
        <w:widowControl w:val="0"/>
        <w:tabs>
          <w:tab w:val="left" w:pos="993"/>
        </w:tabs>
        <w:contextualSpacing/>
        <w:jc w:val="both"/>
        <w:rPr>
          <w:rFonts w:ascii="Arial" w:hAnsi="Arial" w:cs="Arial"/>
          <w:sz w:val="22"/>
          <w:szCs w:val="22"/>
        </w:rPr>
      </w:pPr>
    </w:p>
    <w:p w:rsidR="00AF654B" w:rsidRDefault="00AF654B" w:rsidP="00AF654B">
      <w:pPr>
        <w:widowControl w:val="0"/>
        <w:tabs>
          <w:tab w:val="left" w:pos="993"/>
        </w:tabs>
        <w:contextualSpacing/>
        <w:jc w:val="both"/>
        <w:rPr>
          <w:rFonts w:ascii="Arial" w:hAnsi="Arial" w:cs="Arial"/>
          <w:sz w:val="22"/>
          <w:szCs w:val="22"/>
        </w:rPr>
      </w:pPr>
    </w:p>
    <w:p w:rsidR="00AF654B" w:rsidRPr="00AF654B" w:rsidRDefault="00AF654B" w:rsidP="00AF654B">
      <w:pPr>
        <w:widowControl w:val="0"/>
        <w:tabs>
          <w:tab w:val="left" w:pos="993"/>
        </w:tabs>
        <w:contextualSpacing/>
        <w:jc w:val="both"/>
        <w:rPr>
          <w:rFonts w:ascii="Arial" w:hAnsi="Arial" w:cs="Arial"/>
          <w:sz w:val="22"/>
          <w:szCs w:val="22"/>
        </w:rPr>
      </w:pPr>
    </w:p>
    <w:p w:rsidR="00DA2A1A" w:rsidRDefault="00DA2A1A" w:rsidP="00AF654B">
      <w:pPr>
        <w:pStyle w:val="a3"/>
        <w:widowControl w:val="0"/>
        <w:tabs>
          <w:tab w:val="left" w:pos="993"/>
        </w:tabs>
        <w:ind w:left="0" w:firstLine="567"/>
        <w:contextualSpacing/>
        <w:jc w:val="both"/>
        <w:rPr>
          <w:rFonts w:ascii="Arial" w:hAnsi="Arial" w:cs="Arial"/>
        </w:rPr>
      </w:pPr>
    </w:p>
    <w:p w:rsidR="00DA2A1A" w:rsidRDefault="00DA2A1A" w:rsidP="00AF654B">
      <w:pPr>
        <w:pStyle w:val="a3"/>
        <w:widowControl w:val="0"/>
        <w:tabs>
          <w:tab w:val="left" w:pos="993"/>
        </w:tabs>
        <w:ind w:left="0" w:firstLine="567"/>
        <w:contextualSpacing/>
        <w:jc w:val="both"/>
        <w:rPr>
          <w:rFonts w:ascii="Arial" w:hAnsi="Arial" w:cs="Arial"/>
        </w:rPr>
      </w:pPr>
    </w:p>
    <w:p w:rsidR="00DA2A1A" w:rsidRDefault="00DA2A1A" w:rsidP="00AF654B">
      <w:pPr>
        <w:pStyle w:val="a3"/>
        <w:widowControl w:val="0"/>
        <w:tabs>
          <w:tab w:val="left" w:pos="993"/>
        </w:tabs>
        <w:ind w:left="0" w:firstLine="567"/>
        <w:contextualSpacing/>
        <w:jc w:val="both"/>
        <w:rPr>
          <w:rFonts w:ascii="Arial" w:hAnsi="Arial" w:cs="Arial"/>
        </w:rPr>
      </w:pPr>
    </w:p>
    <w:p w:rsidR="00DA2A1A" w:rsidRDefault="00DA2A1A" w:rsidP="00AF654B">
      <w:pPr>
        <w:pStyle w:val="a3"/>
        <w:widowControl w:val="0"/>
        <w:tabs>
          <w:tab w:val="left" w:pos="993"/>
        </w:tabs>
        <w:ind w:left="0" w:firstLine="567"/>
        <w:contextualSpacing/>
        <w:jc w:val="both"/>
        <w:rPr>
          <w:rFonts w:ascii="Arial" w:hAnsi="Arial" w:cs="Arial"/>
        </w:rPr>
      </w:pPr>
    </w:p>
    <w:p w:rsidR="00DA2A1A" w:rsidRDefault="00DA2A1A" w:rsidP="00AF654B">
      <w:pPr>
        <w:pStyle w:val="a3"/>
        <w:widowControl w:val="0"/>
        <w:tabs>
          <w:tab w:val="left" w:pos="993"/>
        </w:tabs>
        <w:ind w:left="0" w:firstLine="567"/>
        <w:contextualSpacing/>
        <w:jc w:val="both"/>
        <w:rPr>
          <w:rFonts w:ascii="Arial" w:hAnsi="Arial" w:cs="Arial"/>
        </w:rPr>
      </w:pPr>
    </w:p>
    <w:p w:rsidR="00AF654B" w:rsidRPr="00AF654B" w:rsidRDefault="00AF654B" w:rsidP="00AF654B">
      <w:pPr>
        <w:pStyle w:val="a3"/>
        <w:widowControl w:val="0"/>
        <w:tabs>
          <w:tab w:val="left" w:pos="993"/>
        </w:tabs>
        <w:ind w:left="0" w:firstLine="567"/>
        <w:contextualSpacing/>
        <w:jc w:val="both"/>
        <w:rPr>
          <w:rFonts w:ascii="Arial" w:hAnsi="Arial" w:cs="Arial"/>
        </w:rPr>
      </w:pPr>
      <w:r w:rsidRPr="00AF654B">
        <w:rPr>
          <w:rFonts w:ascii="Arial" w:hAnsi="Arial" w:cs="Arial"/>
        </w:rPr>
        <w:t>Сохранность контингента в объединении обусловлена инновационным содержанием образовательной программы, а также ростом мотивации учащихся к занятиям.</w:t>
      </w:r>
    </w:p>
    <w:p w:rsidR="00AF654B" w:rsidRDefault="00AF654B" w:rsidP="00AF654B">
      <w:pPr>
        <w:ind w:firstLine="567"/>
        <w:jc w:val="both"/>
        <w:rPr>
          <w:rFonts w:ascii="Arial" w:hAnsi="Arial" w:cs="Arial"/>
        </w:rPr>
      </w:pPr>
    </w:p>
    <w:p w:rsidR="001E55BA" w:rsidRPr="00DA2A1A" w:rsidRDefault="001E55BA" w:rsidP="001E55BA">
      <w:pPr>
        <w:ind w:firstLine="567"/>
        <w:jc w:val="both"/>
        <w:rPr>
          <w:rFonts w:ascii="Arial" w:hAnsi="Arial" w:cs="Arial"/>
          <w:i/>
          <w:sz w:val="22"/>
          <w:szCs w:val="22"/>
        </w:rPr>
      </w:pPr>
      <w:r w:rsidRPr="00DA2A1A">
        <w:rPr>
          <w:rFonts w:ascii="Arial" w:hAnsi="Arial" w:cs="Arial"/>
          <w:i/>
          <w:sz w:val="22"/>
          <w:szCs w:val="22"/>
        </w:rPr>
        <w:t xml:space="preserve">Если результативность оформляется большей частью в таблицах и диаграммах с конкретными количественными показателями, необходимо формулировать выводы </w:t>
      </w:r>
      <w:r w:rsidRPr="00DA2A1A">
        <w:rPr>
          <w:rFonts w:ascii="Arial" w:hAnsi="Arial" w:cs="Arial"/>
          <w:i/>
          <w:color w:val="000000"/>
          <w:sz w:val="22"/>
          <w:szCs w:val="22"/>
          <w:shd w:val="clear" w:color="auto" w:fill="FFFFFF"/>
        </w:rPr>
        <w:t>для полного понимания назначения таблиц и ее содержание в целом.</w:t>
      </w:r>
    </w:p>
    <w:p w:rsidR="001E55BA" w:rsidRPr="00F02AF4" w:rsidRDefault="001E55BA" w:rsidP="001E55BA">
      <w:pPr>
        <w:ind w:firstLine="709"/>
        <w:jc w:val="both"/>
        <w:rPr>
          <w:rFonts w:ascii="Arial" w:hAnsi="Arial" w:cs="Arial"/>
        </w:rPr>
      </w:pPr>
    </w:p>
    <w:p w:rsidR="001E55BA" w:rsidRPr="001E55BA" w:rsidRDefault="001E55BA" w:rsidP="001E55BA">
      <w:pPr>
        <w:pStyle w:val="a3"/>
        <w:numPr>
          <w:ilvl w:val="0"/>
          <w:numId w:val="2"/>
        </w:numPr>
        <w:ind w:left="0" w:firstLine="567"/>
        <w:jc w:val="both"/>
        <w:rPr>
          <w:rFonts w:ascii="Arial" w:hAnsi="Arial" w:cs="Arial"/>
          <w:b/>
          <w:color w:val="002060"/>
        </w:rPr>
      </w:pPr>
      <w:r w:rsidRPr="001E55BA">
        <w:rPr>
          <w:rFonts w:ascii="Arial" w:hAnsi="Arial" w:cs="Arial"/>
          <w:b/>
        </w:rPr>
        <w:t xml:space="preserve">Полнота выполнения программы. </w:t>
      </w:r>
    </w:p>
    <w:p w:rsidR="00612309" w:rsidRPr="001E55BA" w:rsidRDefault="001E55BA" w:rsidP="001E55BA">
      <w:pPr>
        <w:ind w:firstLine="567"/>
        <w:jc w:val="both"/>
        <w:rPr>
          <w:rFonts w:ascii="Arial" w:hAnsi="Arial" w:cs="Arial"/>
          <w:b/>
          <w:color w:val="002060"/>
        </w:rPr>
      </w:pPr>
      <w:r w:rsidRPr="001E55BA">
        <w:rPr>
          <w:rFonts w:ascii="Arial" w:hAnsi="Arial" w:cs="Arial"/>
        </w:rPr>
        <w:t xml:space="preserve">По итогам ежегодного мониторинга полнота выполнения программы составляет 100%, что </w:t>
      </w:r>
      <w:r>
        <w:rPr>
          <w:rFonts w:ascii="Arial" w:hAnsi="Arial" w:cs="Arial"/>
        </w:rPr>
        <w:t>……….</w:t>
      </w:r>
    </w:p>
    <w:p w:rsidR="00EB203C" w:rsidRPr="001E55BA" w:rsidRDefault="00EB203C" w:rsidP="001E55BA">
      <w:pPr>
        <w:ind w:firstLine="567"/>
        <w:jc w:val="both"/>
        <w:rPr>
          <w:rFonts w:ascii="Arial" w:hAnsi="Arial" w:cs="Arial"/>
          <w:b/>
          <w:color w:val="002060"/>
        </w:rPr>
      </w:pPr>
    </w:p>
    <w:p w:rsidR="001E55BA" w:rsidRPr="001E55BA" w:rsidRDefault="001E55BA" w:rsidP="001E55BA">
      <w:pPr>
        <w:ind w:firstLine="567"/>
        <w:jc w:val="both"/>
        <w:rPr>
          <w:rFonts w:ascii="Arial" w:hAnsi="Arial" w:cs="Arial"/>
          <w:i/>
          <w:u w:val="single"/>
        </w:rPr>
      </w:pPr>
      <w:r w:rsidRPr="001E55BA">
        <w:rPr>
          <w:rFonts w:ascii="Arial" w:hAnsi="Arial" w:cs="Arial"/>
          <w:i/>
          <w:u w:val="single"/>
        </w:rPr>
        <w:t>Образец 1</w:t>
      </w:r>
    </w:p>
    <w:p w:rsidR="00EB203C" w:rsidRDefault="00110650" w:rsidP="00110650">
      <w:pPr>
        <w:pStyle w:val="a3"/>
        <w:tabs>
          <w:tab w:val="left" w:pos="3195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 w:rsidR="00EB203C" w:rsidRPr="000449C1">
        <w:rPr>
          <w:rFonts w:ascii="Arial" w:hAnsi="Arial" w:cs="Arial"/>
          <w:b/>
        </w:rPr>
        <w:t>Уровень освоения обучающимися ДОП</w:t>
      </w:r>
    </w:p>
    <w:tbl>
      <w:tblPr>
        <w:tblStyle w:val="a4"/>
        <w:tblW w:w="10027" w:type="dxa"/>
        <w:tblInd w:w="720" w:type="dxa"/>
        <w:tblLook w:val="04A0" w:firstRow="1" w:lastRow="0" w:firstColumn="1" w:lastColumn="0" w:noHBand="0" w:noVBand="1"/>
      </w:tblPr>
      <w:tblGrid>
        <w:gridCol w:w="1231"/>
        <w:gridCol w:w="1741"/>
        <w:gridCol w:w="1391"/>
        <w:gridCol w:w="2078"/>
        <w:gridCol w:w="1594"/>
        <w:gridCol w:w="1992"/>
      </w:tblGrid>
      <w:tr w:rsidR="00EB203C" w:rsidRPr="00EB203C" w:rsidTr="00EB203C">
        <w:tc>
          <w:tcPr>
            <w:tcW w:w="1231" w:type="dxa"/>
            <w:vMerge w:val="restart"/>
          </w:tcPr>
          <w:p w:rsidR="00EB203C" w:rsidRPr="00EB203C" w:rsidRDefault="00EB203C" w:rsidP="00EB203C">
            <w:pPr>
              <w:pStyle w:val="a3"/>
              <w:ind w:left="0"/>
              <w:jc w:val="center"/>
              <w:rPr>
                <w:rFonts w:ascii="Arial" w:hAnsi="Arial" w:cs="Arial"/>
                <w:b/>
              </w:rPr>
            </w:pPr>
            <w:r w:rsidRPr="00EB203C">
              <w:rPr>
                <w:rFonts w:ascii="Arial" w:hAnsi="Arial" w:cs="Arial"/>
                <w:b/>
              </w:rPr>
              <w:t xml:space="preserve">Учебный </w:t>
            </w:r>
            <w:r w:rsidRPr="00EB203C">
              <w:rPr>
                <w:rFonts w:ascii="Arial" w:hAnsi="Arial" w:cs="Arial"/>
                <w:b/>
              </w:rPr>
              <w:lastRenderedPageBreak/>
              <w:t>год</w:t>
            </w:r>
          </w:p>
        </w:tc>
        <w:tc>
          <w:tcPr>
            <w:tcW w:w="1741" w:type="dxa"/>
            <w:vMerge w:val="restart"/>
          </w:tcPr>
          <w:p w:rsidR="00EB203C" w:rsidRPr="00EB203C" w:rsidRDefault="00EB203C" w:rsidP="00EB203C">
            <w:pPr>
              <w:pStyle w:val="a3"/>
              <w:ind w:left="0"/>
              <w:jc w:val="center"/>
              <w:rPr>
                <w:rFonts w:ascii="Arial" w:hAnsi="Arial" w:cs="Arial"/>
                <w:b/>
              </w:rPr>
            </w:pPr>
            <w:r w:rsidRPr="00EB203C">
              <w:rPr>
                <w:rFonts w:ascii="Arial" w:hAnsi="Arial" w:cs="Arial"/>
                <w:b/>
              </w:rPr>
              <w:lastRenderedPageBreak/>
              <w:t xml:space="preserve">Кол-во </w:t>
            </w:r>
            <w:r w:rsidRPr="00EB203C">
              <w:rPr>
                <w:rFonts w:ascii="Arial" w:hAnsi="Arial" w:cs="Arial"/>
                <w:b/>
              </w:rPr>
              <w:lastRenderedPageBreak/>
              <w:t>обучающихся</w:t>
            </w:r>
          </w:p>
        </w:tc>
        <w:tc>
          <w:tcPr>
            <w:tcW w:w="5063" w:type="dxa"/>
            <w:gridSpan w:val="3"/>
          </w:tcPr>
          <w:p w:rsidR="00EB203C" w:rsidRPr="00EB203C" w:rsidRDefault="00EB203C" w:rsidP="00EB203C">
            <w:pPr>
              <w:pStyle w:val="a3"/>
              <w:ind w:left="0"/>
              <w:jc w:val="center"/>
              <w:rPr>
                <w:rFonts w:ascii="Arial" w:hAnsi="Arial" w:cs="Arial"/>
                <w:b/>
              </w:rPr>
            </w:pPr>
            <w:r w:rsidRPr="00EB203C">
              <w:rPr>
                <w:rFonts w:ascii="Arial" w:hAnsi="Arial" w:cs="Arial"/>
                <w:b/>
              </w:rPr>
              <w:lastRenderedPageBreak/>
              <w:t>Освоение ДОП</w:t>
            </w:r>
          </w:p>
        </w:tc>
        <w:tc>
          <w:tcPr>
            <w:tcW w:w="1992" w:type="dxa"/>
            <w:vMerge w:val="restart"/>
          </w:tcPr>
          <w:p w:rsidR="00EB203C" w:rsidRPr="00EB203C" w:rsidRDefault="00EB203C" w:rsidP="00EB203C">
            <w:pPr>
              <w:pStyle w:val="a3"/>
              <w:ind w:left="0"/>
              <w:jc w:val="center"/>
              <w:rPr>
                <w:rFonts w:ascii="Arial" w:hAnsi="Arial" w:cs="Arial"/>
                <w:b/>
              </w:rPr>
            </w:pPr>
            <w:r w:rsidRPr="00EB203C">
              <w:rPr>
                <w:rFonts w:ascii="Arial" w:hAnsi="Arial" w:cs="Arial"/>
                <w:b/>
              </w:rPr>
              <w:t xml:space="preserve">Переведены на </w:t>
            </w:r>
            <w:r w:rsidRPr="00EB203C">
              <w:rPr>
                <w:rFonts w:ascii="Arial" w:hAnsi="Arial" w:cs="Arial"/>
                <w:b/>
              </w:rPr>
              <w:lastRenderedPageBreak/>
              <w:t>следующ</w:t>
            </w:r>
            <w:r>
              <w:rPr>
                <w:rFonts w:ascii="Arial" w:hAnsi="Arial" w:cs="Arial"/>
                <w:b/>
              </w:rPr>
              <w:t>ий год/ уровень</w:t>
            </w:r>
          </w:p>
        </w:tc>
      </w:tr>
      <w:tr w:rsidR="00EB203C" w:rsidRPr="00EB203C" w:rsidTr="00EB203C">
        <w:tc>
          <w:tcPr>
            <w:tcW w:w="1231" w:type="dxa"/>
            <w:vMerge/>
          </w:tcPr>
          <w:p w:rsidR="00EB203C" w:rsidRPr="00EB203C" w:rsidRDefault="00EB203C" w:rsidP="00266CE5">
            <w:pPr>
              <w:pStyle w:val="a3"/>
              <w:ind w:left="0"/>
              <w:rPr>
                <w:rFonts w:ascii="Arial" w:hAnsi="Arial" w:cs="Arial"/>
              </w:rPr>
            </w:pPr>
          </w:p>
        </w:tc>
        <w:tc>
          <w:tcPr>
            <w:tcW w:w="1741" w:type="dxa"/>
            <w:vMerge/>
          </w:tcPr>
          <w:p w:rsidR="00EB203C" w:rsidRPr="00EB203C" w:rsidRDefault="00EB203C" w:rsidP="00266CE5">
            <w:pPr>
              <w:pStyle w:val="a3"/>
              <w:ind w:left="0"/>
              <w:rPr>
                <w:rFonts w:ascii="Arial" w:hAnsi="Arial" w:cs="Arial"/>
              </w:rPr>
            </w:pPr>
          </w:p>
        </w:tc>
        <w:tc>
          <w:tcPr>
            <w:tcW w:w="1391" w:type="dxa"/>
          </w:tcPr>
          <w:p w:rsidR="00EB203C" w:rsidRPr="00EB203C" w:rsidRDefault="00EB203C" w:rsidP="00EB203C">
            <w:pPr>
              <w:pStyle w:val="a3"/>
              <w:ind w:left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в</w:t>
            </w:r>
            <w:r w:rsidRPr="00EB203C">
              <w:rPr>
                <w:rFonts w:ascii="Arial" w:hAnsi="Arial" w:cs="Arial"/>
                <w:b/>
              </w:rPr>
              <w:t xml:space="preserve"> полном объеме</w:t>
            </w:r>
          </w:p>
        </w:tc>
        <w:tc>
          <w:tcPr>
            <w:tcW w:w="2078" w:type="dxa"/>
          </w:tcPr>
          <w:p w:rsidR="00EB203C" w:rsidRPr="00EB203C" w:rsidRDefault="00EB203C" w:rsidP="00EB203C">
            <w:pPr>
              <w:pStyle w:val="a3"/>
              <w:ind w:left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в</w:t>
            </w:r>
            <w:r w:rsidRPr="00EB203C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н</w:t>
            </w:r>
            <w:r w:rsidRPr="00EB203C">
              <w:rPr>
                <w:rFonts w:ascii="Arial" w:hAnsi="Arial" w:cs="Arial"/>
                <w:b/>
              </w:rPr>
              <w:t>еобходимом объеме</w:t>
            </w:r>
          </w:p>
        </w:tc>
        <w:tc>
          <w:tcPr>
            <w:tcW w:w="1594" w:type="dxa"/>
          </w:tcPr>
          <w:p w:rsidR="00EB203C" w:rsidRPr="00EB203C" w:rsidRDefault="00EB203C" w:rsidP="00EB203C">
            <w:pPr>
              <w:pStyle w:val="a3"/>
              <w:ind w:left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</w:t>
            </w:r>
            <w:r w:rsidRPr="00EB203C">
              <w:rPr>
                <w:rFonts w:ascii="Arial" w:hAnsi="Arial" w:cs="Arial"/>
                <w:b/>
              </w:rPr>
              <w:t>е освоили программу</w:t>
            </w:r>
          </w:p>
        </w:tc>
        <w:tc>
          <w:tcPr>
            <w:tcW w:w="1992" w:type="dxa"/>
            <w:vMerge/>
          </w:tcPr>
          <w:p w:rsidR="00EB203C" w:rsidRPr="00EB203C" w:rsidRDefault="00EB203C" w:rsidP="00266CE5">
            <w:pPr>
              <w:pStyle w:val="a3"/>
              <w:ind w:left="0"/>
              <w:rPr>
                <w:rFonts w:ascii="Arial" w:hAnsi="Arial" w:cs="Arial"/>
              </w:rPr>
            </w:pPr>
          </w:p>
        </w:tc>
      </w:tr>
      <w:tr w:rsidR="00EB203C" w:rsidRPr="00EB203C" w:rsidTr="00EB203C">
        <w:tc>
          <w:tcPr>
            <w:tcW w:w="1231" w:type="dxa"/>
          </w:tcPr>
          <w:p w:rsidR="00EB203C" w:rsidRPr="00EB203C" w:rsidRDefault="00EB203C" w:rsidP="00266CE5">
            <w:pPr>
              <w:pStyle w:val="a3"/>
              <w:ind w:left="0"/>
              <w:rPr>
                <w:rFonts w:ascii="Arial" w:hAnsi="Arial" w:cs="Arial"/>
              </w:rPr>
            </w:pPr>
          </w:p>
        </w:tc>
        <w:tc>
          <w:tcPr>
            <w:tcW w:w="1741" w:type="dxa"/>
          </w:tcPr>
          <w:p w:rsidR="00EB203C" w:rsidRPr="00EB203C" w:rsidRDefault="00EB203C" w:rsidP="00266CE5">
            <w:pPr>
              <w:pStyle w:val="a3"/>
              <w:ind w:left="0"/>
              <w:rPr>
                <w:rFonts w:ascii="Arial" w:hAnsi="Arial" w:cs="Arial"/>
              </w:rPr>
            </w:pPr>
          </w:p>
        </w:tc>
        <w:tc>
          <w:tcPr>
            <w:tcW w:w="1391" w:type="dxa"/>
          </w:tcPr>
          <w:p w:rsidR="00EB203C" w:rsidRPr="00EB203C" w:rsidRDefault="00EB203C" w:rsidP="00266CE5">
            <w:pPr>
              <w:pStyle w:val="a3"/>
              <w:ind w:left="0"/>
              <w:rPr>
                <w:rFonts w:ascii="Arial" w:hAnsi="Arial" w:cs="Arial"/>
                <w:b/>
              </w:rPr>
            </w:pPr>
          </w:p>
        </w:tc>
        <w:tc>
          <w:tcPr>
            <w:tcW w:w="2078" w:type="dxa"/>
          </w:tcPr>
          <w:p w:rsidR="00EB203C" w:rsidRPr="00EB203C" w:rsidRDefault="00EB203C" w:rsidP="00266CE5">
            <w:pPr>
              <w:pStyle w:val="a3"/>
              <w:ind w:left="0"/>
              <w:rPr>
                <w:rFonts w:ascii="Arial" w:hAnsi="Arial" w:cs="Arial"/>
                <w:b/>
              </w:rPr>
            </w:pPr>
          </w:p>
        </w:tc>
        <w:tc>
          <w:tcPr>
            <w:tcW w:w="1594" w:type="dxa"/>
          </w:tcPr>
          <w:p w:rsidR="00EB203C" w:rsidRPr="00EB203C" w:rsidRDefault="00EB203C" w:rsidP="00266CE5">
            <w:pPr>
              <w:pStyle w:val="a3"/>
              <w:ind w:left="0"/>
              <w:rPr>
                <w:rFonts w:ascii="Arial" w:hAnsi="Arial" w:cs="Arial"/>
                <w:b/>
              </w:rPr>
            </w:pPr>
          </w:p>
        </w:tc>
        <w:tc>
          <w:tcPr>
            <w:tcW w:w="1992" w:type="dxa"/>
            <w:vMerge/>
          </w:tcPr>
          <w:p w:rsidR="00EB203C" w:rsidRPr="00EB203C" w:rsidRDefault="00EB203C" w:rsidP="00266CE5">
            <w:pPr>
              <w:pStyle w:val="a3"/>
              <w:ind w:left="0"/>
              <w:rPr>
                <w:rFonts w:ascii="Arial" w:hAnsi="Arial" w:cs="Arial"/>
              </w:rPr>
            </w:pPr>
          </w:p>
        </w:tc>
      </w:tr>
    </w:tbl>
    <w:p w:rsidR="00EB203C" w:rsidRPr="00EB203C" w:rsidRDefault="00EB203C" w:rsidP="00EB203C">
      <w:pPr>
        <w:pStyle w:val="a3"/>
        <w:rPr>
          <w:rFonts w:ascii="Arial" w:hAnsi="Arial" w:cs="Arial"/>
          <w:sz w:val="22"/>
          <w:szCs w:val="22"/>
        </w:rPr>
      </w:pPr>
    </w:p>
    <w:p w:rsidR="001E55BA" w:rsidRPr="001E55BA" w:rsidRDefault="001E55BA" w:rsidP="001E55BA">
      <w:pPr>
        <w:ind w:firstLine="567"/>
        <w:jc w:val="both"/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t>Образец 2</w:t>
      </w:r>
    </w:p>
    <w:p w:rsidR="00EB203C" w:rsidRPr="000449C1" w:rsidRDefault="00EB203C" w:rsidP="000449C1">
      <w:pPr>
        <w:pStyle w:val="a3"/>
        <w:jc w:val="center"/>
        <w:rPr>
          <w:rFonts w:ascii="Arial" w:hAnsi="Arial" w:cs="Arial"/>
          <w:b/>
        </w:rPr>
      </w:pPr>
      <w:r w:rsidRPr="000449C1">
        <w:rPr>
          <w:rFonts w:ascii="Arial" w:hAnsi="Arial" w:cs="Arial"/>
          <w:b/>
        </w:rPr>
        <w:t>Полнота реализации ДОП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940"/>
        <w:gridCol w:w="4252"/>
        <w:gridCol w:w="3115"/>
      </w:tblGrid>
      <w:tr w:rsidR="00EB203C" w:rsidRPr="00EB203C" w:rsidTr="00DA2A1A">
        <w:tc>
          <w:tcPr>
            <w:tcW w:w="1940" w:type="dxa"/>
          </w:tcPr>
          <w:p w:rsidR="00EB203C" w:rsidRPr="00EB203C" w:rsidRDefault="00EB203C" w:rsidP="00EB203C">
            <w:pPr>
              <w:pStyle w:val="a3"/>
              <w:ind w:left="0"/>
              <w:jc w:val="center"/>
              <w:rPr>
                <w:rFonts w:ascii="Arial" w:hAnsi="Arial" w:cs="Arial"/>
                <w:b/>
              </w:rPr>
            </w:pPr>
            <w:r w:rsidRPr="00EB203C">
              <w:rPr>
                <w:rFonts w:ascii="Arial" w:hAnsi="Arial" w:cs="Arial"/>
                <w:b/>
              </w:rPr>
              <w:t>Учебный год</w:t>
            </w:r>
          </w:p>
        </w:tc>
        <w:tc>
          <w:tcPr>
            <w:tcW w:w="4252" w:type="dxa"/>
          </w:tcPr>
          <w:p w:rsidR="00EB203C" w:rsidRPr="00EB203C" w:rsidRDefault="00EB203C" w:rsidP="00EB203C">
            <w:pPr>
              <w:pStyle w:val="a3"/>
              <w:ind w:left="0"/>
              <w:jc w:val="center"/>
              <w:rPr>
                <w:rFonts w:ascii="Arial" w:hAnsi="Arial" w:cs="Arial"/>
                <w:b/>
              </w:rPr>
            </w:pPr>
            <w:r w:rsidRPr="00EB203C">
              <w:rPr>
                <w:rFonts w:ascii="Arial" w:hAnsi="Arial" w:cs="Arial"/>
                <w:b/>
              </w:rPr>
              <w:t>Количество часов по учебному плану</w:t>
            </w:r>
          </w:p>
        </w:tc>
        <w:tc>
          <w:tcPr>
            <w:tcW w:w="3115" w:type="dxa"/>
          </w:tcPr>
          <w:p w:rsidR="00EB203C" w:rsidRPr="00EB203C" w:rsidRDefault="00EB203C" w:rsidP="00EB203C">
            <w:pPr>
              <w:pStyle w:val="a3"/>
              <w:ind w:left="0"/>
              <w:jc w:val="center"/>
              <w:rPr>
                <w:rFonts w:ascii="Arial" w:hAnsi="Arial" w:cs="Arial"/>
                <w:b/>
              </w:rPr>
            </w:pPr>
            <w:r w:rsidRPr="00EB203C">
              <w:rPr>
                <w:rFonts w:ascii="Arial" w:hAnsi="Arial" w:cs="Arial"/>
                <w:b/>
              </w:rPr>
              <w:t>Выполнение программы (%)</w:t>
            </w:r>
          </w:p>
        </w:tc>
      </w:tr>
      <w:tr w:rsidR="00EB203C" w:rsidRPr="00EB203C" w:rsidTr="00DA2A1A">
        <w:tc>
          <w:tcPr>
            <w:tcW w:w="1940" w:type="dxa"/>
          </w:tcPr>
          <w:p w:rsidR="00EB203C" w:rsidRPr="00EB203C" w:rsidRDefault="00EB203C" w:rsidP="00266CE5">
            <w:pPr>
              <w:pStyle w:val="a3"/>
              <w:ind w:left="0"/>
              <w:rPr>
                <w:rFonts w:ascii="Arial" w:hAnsi="Arial" w:cs="Arial"/>
              </w:rPr>
            </w:pPr>
          </w:p>
        </w:tc>
        <w:tc>
          <w:tcPr>
            <w:tcW w:w="4252" w:type="dxa"/>
          </w:tcPr>
          <w:p w:rsidR="00EB203C" w:rsidRPr="00EB203C" w:rsidRDefault="00EB203C" w:rsidP="00266CE5">
            <w:pPr>
              <w:pStyle w:val="a3"/>
              <w:ind w:left="0"/>
              <w:rPr>
                <w:rFonts w:ascii="Arial" w:hAnsi="Arial" w:cs="Arial"/>
              </w:rPr>
            </w:pPr>
          </w:p>
        </w:tc>
        <w:tc>
          <w:tcPr>
            <w:tcW w:w="3115" w:type="dxa"/>
          </w:tcPr>
          <w:p w:rsidR="00EB203C" w:rsidRPr="00EB203C" w:rsidRDefault="00EB203C" w:rsidP="00266CE5">
            <w:pPr>
              <w:pStyle w:val="a3"/>
              <w:ind w:left="0"/>
              <w:rPr>
                <w:rFonts w:ascii="Arial" w:hAnsi="Arial" w:cs="Arial"/>
              </w:rPr>
            </w:pPr>
          </w:p>
        </w:tc>
      </w:tr>
    </w:tbl>
    <w:p w:rsidR="00EB203C" w:rsidRDefault="00EB203C" w:rsidP="00DB4B1E">
      <w:pPr>
        <w:ind w:firstLine="567"/>
        <w:jc w:val="center"/>
        <w:rPr>
          <w:rFonts w:ascii="Arial" w:hAnsi="Arial" w:cs="Arial"/>
          <w:b/>
          <w:color w:val="002060"/>
        </w:rPr>
      </w:pPr>
    </w:p>
    <w:p w:rsidR="001E55BA" w:rsidRPr="001E55BA" w:rsidRDefault="001E55BA" w:rsidP="001E55BA">
      <w:pPr>
        <w:pStyle w:val="a3"/>
        <w:numPr>
          <w:ilvl w:val="0"/>
          <w:numId w:val="2"/>
        </w:numPr>
        <w:tabs>
          <w:tab w:val="left" w:pos="1276"/>
        </w:tabs>
        <w:ind w:left="0" w:firstLine="567"/>
        <w:jc w:val="both"/>
        <w:rPr>
          <w:rFonts w:ascii="Arial" w:hAnsi="Arial" w:cs="Arial"/>
          <w:b/>
        </w:rPr>
      </w:pPr>
      <w:r w:rsidRPr="001E55BA">
        <w:rPr>
          <w:rFonts w:ascii="Arial" w:hAnsi="Arial" w:cs="Arial"/>
          <w:b/>
        </w:rPr>
        <w:t xml:space="preserve">Уровень учебных достижений учащихся по освоению содержания программы </w:t>
      </w:r>
    </w:p>
    <w:p w:rsidR="00EB203C" w:rsidRDefault="001E55BA" w:rsidP="001E55BA">
      <w:pPr>
        <w:ind w:firstLine="567"/>
        <w:jc w:val="both"/>
        <w:rPr>
          <w:rFonts w:ascii="Arial" w:hAnsi="Arial" w:cs="Arial"/>
        </w:rPr>
      </w:pPr>
      <w:r w:rsidRPr="001E55BA">
        <w:rPr>
          <w:rFonts w:ascii="Arial" w:hAnsi="Arial" w:cs="Arial"/>
        </w:rPr>
        <w:t xml:space="preserve">Для определения уровня освоения программы учащимися педагог использует контрольно измерительные материалы. </w:t>
      </w:r>
    </w:p>
    <w:p w:rsidR="00110650" w:rsidRPr="00110650" w:rsidRDefault="00110650" w:rsidP="001E55BA">
      <w:pPr>
        <w:ind w:firstLine="567"/>
        <w:jc w:val="both"/>
        <w:rPr>
          <w:rFonts w:ascii="Arial" w:hAnsi="Arial" w:cs="Arial"/>
          <w:b/>
          <w:i/>
          <w:color w:val="002060"/>
        </w:rPr>
      </w:pPr>
      <w:r w:rsidRPr="00110650">
        <w:rPr>
          <w:rFonts w:ascii="Arial" w:hAnsi="Arial" w:cs="Arial"/>
          <w:i/>
        </w:rPr>
        <w:t>Демонстрируется достижение планируемых результатов (предметные, метапредметные, личностные) по ука</w:t>
      </w:r>
      <w:r>
        <w:rPr>
          <w:rFonts w:ascii="Arial" w:hAnsi="Arial" w:cs="Arial"/>
          <w:i/>
        </w:rPr>
        <w:t xml:space="preserve">занным формам контроля в Учебном плане </w:t>
      </w:r>
      <w:r w:rsidRPr="00110650">
        <w:rPr>
          <w:rFonts w:ascii="Arial" w:hAnsi="Arial" w:cs="Arial"/>
          <w:i/>
        </w:rPr>
        <w:t>и разделе «Формы контроля/ аттестации» в образовательной программе.</w:t>
      </w:r>
    </w:p>
    <w:p w:rsidR="00EB203C" w:rsidRDefault="00EB203C" w:rsidP="00DB4B1E">
      <w:pPr>
        <w:ind w:firstLine="567"/>
        <w:jc w:val="center"/>
        <w:rPr>
          <w:rFonts w:ascii="Arial" w:hAnsi="Arial" w:cs="Arial"/>
          <w:b/>
          <w:color w:val="002060"/>
        </w:rPr>
      </w:pPr>
    </w:p>
    <w:p w:rsidR="00DB4B1E" w:rsidRPr="00DB4B1E" w:rsidRDefault="00110650" w:rsidP="00DB4B1E">
      <w:pPr>
        <w:ind w:firstLine="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М</w:t>
      </w:r>
      <w:r w:rsidR="00DB4B1E" w:rsidRPr="00DB4B1E">
        <w:rPr>
          <w:rFonts w:ascii="Arial" w:hAnsi="Arial" w:cs="Arial"/>
          <w:bCs/>
        </w:rPr>
        <w:t>ожно</w:t>
      </w:r>
      <w:r>
        <w:rPr>
          <w:rFonts w:ascii="Arial" w:hAnsi="Arial" w:cs="Arial"/>
          <w:bCs/>
        </w:rPr>
        <w:t xml:space="preserve"> </w:t>
      </w:r>
      <w:r w:rsidR="00DB4B1E" w:rsidRPr="00DB4B1E">
        <w:rPr>
          <w:rFonts w:ascii="Arial" w:hAnsi="Arial" w:cs="Arial"/>
          <w:bCs/>
        </w:rPr>
        <w:t>продемонстрировать в 2-х вариантах.</w:t>
      </w:r>
    </w:p>
    <w:p w:rsidR="00DB4B1E" w:rsidRDefault="00DB4B1E" w:rsidP="00DB4B1E">
      <w:pPr>
        <w:ind w:firstLine="567"/>
        <w:jc w:val="both"/>
        <w:rPr>
          <w:rFonts w:ascii="Arial" w:hAnsi="Arial" w:cs="Arial"/>
          <w:szCs w:val="28"/>
        </w:rPr>
      </w:pPr>
      <w:r w:rsidRPr="00DB53C4">
        <w:rPr>
          <w:rFonts w:ascii="Arial" w:hAnsi="Arial" w:cs="Arial"/>
          <w:b/>
          <w:bCs/>
        </w:rPr>
        <w:t>1 вариант</w:t>
      </w:r>
      <w:r w:rsidRPr="00DB4B1E">
        <w:rPr>
          <w:rFonts w:ascii="Arial" w:hAnsi="Arial" w:cs="Arial"/>
          <w:bCs/>
        </w:rPr>
        <w:t>- это показ сравнительного анализа результатов вводного, промежуточного и итогового (при наличии) контроля за</w:t>
      </w:r>
      <w:r w:rsidRPr="00DB4B1E">
        <w:rPr>
          <w:rFonts w:ascii="Arial" w:hAnsi="Arial" w:cs="Arial"/>
          <w:b/>
          <w:bCs/>
        </w:rPr>
        <w:t xml:space="preserve"> </w:t>
      </w:r>
      <w:r w:rsidRPr="00DB4B1E">
        <w:rPr>
          <w:rFonts w:ascii="Arial" w:hAnsi="Arial" w:cs="Arial"/>
          <w:szCs w:val="28"/>
        </w:rPr>
        <w:t>сопоставимые периоды реализации Программы (не менее 3-х лет)</w:t>
      </w:r>
      <w:r>
        <w:rPr>
          <w:rFonts w:ascii="Arial" w:hAnsi="Arial" w:cs="Arial"/>
          <w:szCs w:val="28"/>
        </w:rPr>
        <w:t>.</w:t>
      </w:r>
    </w:p>
    <w:p w:rsidR="00DB4B1E" w:rsidRDefault="00DB4B1E" w:rsidP="00DB4B1E">
      <w:pPr>
        <w:ind w:firstLine="567"/>
        <w:jc w:val="both"/>
        <w:rPr>
          <w:rFonts w:ascii="Arial" w:hAnsi="Arial" w:cs="Arial"/>
          <w:szCs w:val="28"/>
        </w:rPr>
      </w:pPr>
    </w:p>
    <w:p w:rsidR="00DB4B1E" w:rsidRPr="00DB53C4" w:rsidRDefault="00DB4B1E" w:rsidP="00DB4B1E">
      <w:pPr>
        <w:ind w:firstLine="567"/>
        <w:jc w:val="both"/>
        <w:rPr>
          <w:rFonts w:ascii="Arial" w:hAnsi="Arial" w:cs="Arial"/>
          <w:i/>
          <w:szCs w:val="28"/>
          <w:u w:val="single"/>
        </w:rPr>
      </w:pPr>
      <w:r w:rsidRPr="00DB53C4">
        <w:rPr>
          <w:rFonts w:ascii="Arial" w:hAnsi="Arial" w:cs="Arial"/>
          <w:i/>
          <w:szCs w:val="28"/>
          <w:u w:val="single"/>
        </w:rPr>
        <w:t>Образец</w:t>
      </w:r>
    </w:p>
    <w:p w:rsidR="00DB4B1E" w:rsidRPr="00DB53C4" w:rsidRDefault="00DB4B1E" w:rsidP="00110650">
      <w:pPr>
        <w:tabs>
          <w:tab w:val="left" w:pos="1020"/>
        </w:tabs>
        <w:ind w:firstLine="567"/>
        <w:jc w:val="both"/>
        <w:rPr>
          <w:rFonts w:ascii="Arial" w:hAnsi="Arial" w:cs="Arial"/>
          <w:b/>
          <w:bCs/>
        </w:rPr>
      </w:pPr>
      <w:r w:rsidRPr="00DB53C4">
        <w:rPr>
          <w:rFonts w:ascii="Arial" w:hAnsi="Arial" w:cs="Arial"/>
          <w:b/>
          <w:bCs/>
        </w:rPr>
        <w:t>Вводный контроль</w:t>
      </w:r>
      <w:r w:rsidR="00DB53C4" w:rsidRPr="00DB53C4">
        <w:rPr>
          <w:rFonts w:ascii="Arial" w:hAnsi="Arial" w:cs="Arial"/>
          <w:b/>
          <w:bCs/>
        </w:rPr>
        <w:t>.</w:t>
      </w:r>
      <w:r w:rsidRPr="00DB53C4">
        <w:rPr>
          <w:rFonts w:ascii="Arial" w:hAnsi="Arial" w:cs="Arial"/>
          <w:b/>
          <w:bCs/>
        </w:rPr>
        <w:t xml:space="preserve"> </w:t>
      </w:r>
      <w:r w:rsidRPr="00DB53C4">
        <w:rPr>
          <w:rFonts w:ascii="Arial" w:hAnsi="Arial" w:cs="Arial"/>
        </w:rPr>
        <w:t xml:space="preserve">Для выявления возможностей и способностей обучающихся на первых занятиях проводится вводный контроль в форме тестирования и написания творческого эссе на тему «Кем я вижу себя в мире профессий будущего». Результаты вводного контроля оцениваются по </w:t>
      </w:r>
      <w:r w:rsidRPr="00DB53C4">
        <w:rPr>
          <w:rFonts w:ascii="Arial" w:hAnsi="Arial" w:cs="Arial"/>
          <w:b/>
          <w:bCs/>
        </w:rPr>
        <w:t xml:space="preserve">3 уровням: высокий, средний, низкий. </w:t>
      </w:r>
    </w:p>
    <w:p w:rsidR="00DB4B1E" w:rsidRPr="00DB53C4" w:rsidRDefault="00DB4B1E" w:rsidP="00DB4B1E">
      <w:pPr>
        <w:ind w:firstLine="567"/>
        <w:jc w:val="both"/>
        <w:rPr>
          <w:rFonts w:ascii="Arial" w:hAnsi="Arial" w:cs="Arial"/>
        </w:rPr>
      </w:pPr>
      <w:r w:rsidRPr="00DB53C4">
        <w:rPr>
          <w:rFonts w:ascii="Arial" w:hAnsi="Arial" w:cs="Arial"/>
          <w:b/>
          <w:bCs/>
        </w:rPr>
        <w:t>Промежуточный контроль</w:t>
      </w:r>
      <w:r w:rsidR="00DB53C4" w:rsidRPr="00DB53C4">
        <w:rPr>
          <w:rFonts w:ascii="Arial" w:hAnsi="Arial" w:cs="Arial"/>
          <w:b/>
          <w:bCs/>
        </w:rPr>
        <w:t>.</w:t>
      </w:r>
      <w:r w:rsidRPr="00DB53C4">
        <w:rPr>
          <w:rFonts w:ascii="Arial" w:hAnsi="Arial" w:cs="Arial"/>
          <w:b/>
          <w:bCs/>
        </w:rPr>
        <w:t xml:space="preserve"> </w:t>
      </w:r>
      <w:r w:rsidRPr="00DB53C4">
        <w:rPr>
          <w:rFonts w:ascii="Arial" w:hAnsi="Arial" w:cs="Arial"/>
        </w:rPr>
        <w:t xml:space="preserve">В конце первого полугодия с целью выявления промежуточного уровня освоения обучающимися программы осуществляется промежуточный контроль в форме тестирования и создания текста в рамках, заданных жанра и темы. </w:t>
      </w:r>
    </w:p>
    <w:p w:rsidR="00DB4B1E" w:rsidRDefault="00DB4B1E" w:rsidP="00DB4B1E">
      <w:pPr>
        <w:ind w:firstLine="567"/>
        <w:jc w:val="both"/>
        <w:rPr>
          <w:rFonts w:ascii="Arial" w:hAnsi="Arial" w:cs="Arial"/>
          <w:color w:val="242D49"/>
        </w:rPr>
      </w:pPr>
      <w:r w:rsidRPr="00DB53C4">
        <w:rPr>
          <w:rFonts w:ascii="Arial" w:hAnsi="Arial" w:cs="Arial"/>
          <w:b/>
          <w:bCs/>
        </w:rPr>
        <w:t>Итоговый контроль</w:t>
      </w:r>
      <w:r w:rsidR="00DB53C4" w:rsidRPr="00DB53C4">
        <w:rPr>
          <w:rFonts w:ascii="Arial" w:hAnsi="Arial" w:cs="Arial"/>
          <w:b/>
          <w:bCs/>
        </w:rPr>
        <w:t>.</w:t>
      </w:r>
      <w:r w:rsidRPr="00DB53C4">
        <w:rPr>
          <w:rFonts w:ascii="Arial" w:hAnsi="Arial" w:cs="Arial"/>
          <w:b/>
          <w:bCs/>
        </w:rPr>
        <w:t xml:space="preserve"> </w:t>
      </w:r>
      <w:r w:rsidRPr="00DB53C4">
        <w:rPr>
          <w:rFonts w:ascii="Arial" w:hAnsi="Arial" w:cs="Arial"/>
        </w:rPr>
        <w:t xml:space="preserve">В конце учебного года осуществляется итоговый контроль в форме тестирования и защиты итогового </w:t>
      </w:r>
      <w:r w:rsidRPr="00110650">
        <w:rPr>
          <w:rFonts w:ascii="Arial" w:hAnsi="Arial" w:cs="Arial"/>
        </w:rPr>
        <w:t>творческого проекта.</w:t>
      </w:r>
    </w:p>
    <w:p w:rsidR="00DB53C4" w:rsidRDefault="00DB53C4" w:rsidP="00DB4B1E">
      <w:pPr>
        <w:ind w:firstLine="567"/>
        <w:jc w:val="both"/>
        <w:rPr>
          <w:rFonts w:ascii="Arial" w:hAnsi="Arial" w:cs="Arial"/>
          <w:color w:val="242D49"/>
        </w:rPr>
      </w:pPr>
    </w:p>
    <w:p w:rsidR="00DB53C4" w:rsidRDefault="00DB53C4" w:rsidP="00DB53C4">
      <w:pPr>
        <w:ind w:firstLine="567"/>
        <w:jc w:val="center"/>
        <w:rPr>
          <w:rFonts w:ascii="Arial" w:hAnsi="Arial" w:cs="Arial"/>
          <w:b/>
          <w:bCs/>
        </w:rPr>
      </w:pPr>
      <w:r w:rsidRPr="00DB53C4">
        <w:rPr>
          <w:rFonts w:ascii="Arial" w:hAnsi="Arial" w:cs="Arial"/>
          <w:b/>
          <w:bCs/>
        </w:rPr>
        <w:t>Сравнительный анализ результатов вводного, промежуточного</w:t>
      </w:r>
    </w:p>
    <w:p w:rsidR="00DB53C4" w:rsidRDefault="00DB53C4" w:rsidP="00DB53C4">
      <w:pPr>
        <w:ind w:firstLine="567"/>
        <w:jc w:val="center"/>
        <w:rPr>
          <w:rFonts w:ascii="Arial" w:hAnsi="Arial" w:cs="Arial"/>
          <w:b/>
          <w:bCs/>
        </w:rPr>
      </w:pPr>
      <w:r w:rsidRPr="00DB53C4">
        <w:rPr>
          <w:rFonts w:ascii="Arial" w:hAnsi="Arial" w:cs="Arial"/>
          <w:b/>
          <w:bCs/>
        </w:rPr>
        <w:t xml:space="preserve"> и итогового контроля</w:t>
      </w:r>
    </w:p>
    <w:p w:rsidR="00DB53C4" w:rsidRDefault="00110650" w:rsidP="00DB53C4">
      <w:pPr>
        <w:ind w:firstLine="567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1212215</wp:posOffset>
            </wp:positionH>
            <wp:positionV relativeFrom="paragraph">
              <wp:posOffset>156210</wp:posOffset>
            </wp:positionV>
            <wp:extent cx="4488180" cy="2531110"/>
            <wp:effectExtent l="19050" t="19050" r="26670" b="21590"/>
            <wp:wrapTight wrapText="bothSides">
              <wp:wrapPolygon edited="0">
                <wp:start x="-92" y="-163"/>
                <wp:lineTo x="-92" y="21784"/>
                <wp:lineTo x="21728" y="21784"/>
                <wp:lineTo x="21728" y="-163"/>
                <wp:lineTo x="-92" y="-163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8180" cy="253111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</w:p>
    <w:p w:rsidR="00DB53C4" w:rsidRPr="00DB53C4" w:rsidRDefault="00DB53C4" w:rsidP="00DB53C4">
      <w:pPr>
        <w:ind w:firstLine="567"/>
        <w:jc w:val="center"/>
        <w:rPr>
          <w:rFonts w:ascii="Arial" w:hAnsi="Arial" w:cs="Arial"/>
          <w:b/>
        </w:rPr>
      </w:pPr>
    </w:p>
    <w:p w:rsidR="00DB53C4" w:rsidRDefault="00110650" w:rsidP="00110650">
      <w:pPr>
        <w:tabs>
          <w:tab w:val="center" w:pos="5386"/>
        </w:tabs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DB53C4" w:rsidRDefault="00DB53C4" w:rsidP="00DB4B1E">
      <w:pPr>
        <w:ind w:firstLine="567"/>
        <w:jc w:val="both"/>
        <w:rPr>
          <w:rFonts w:ascii="Arial" w:hAnsi="Arial" w:cs="Arial"/>
        </w:rPr>
      </w:pPr>
    </w:p>
    <w:p w:rsidR="00DB53C4" w:rsidRDefault="00DB53C4" w:rsidP="00DB4B1E">
      <w:pPr>
        <w:ind w:firstLine="567"/>
        <w:jc w:val="both"/>
        <w:rPr>
          <w:rFonts w:ascii="Arial" w:hAnsi="Arial" w:cs="Arial"/>
        </w:rPr>
      </w:pPr>
    </w:p>
    <w:p w:rsidR="00DB53C4" w:rsidRDefault="00DB53C4" w:rsidP="00DB4B1E">
      <w:pPr>
        <w:ind w:firstLine="567"/>
        <w:jc w:val="both"/>
        <w:rPr>
          <w:rFonts w:ascii="Arial" w:hAnsi="Arial" w:cs="Arial"/>
        </w:rPr>
      </w:pPr>
    </w:p>
    <w:p w:rsidR="00DB53C4" w:rsidRDefault="00DB53C4" w:rsidP="00DB4B1E">
      <w:pPr>
        <w:ind w:firstLine="567"/>
        <w:jc w:val="both"/>
        <w:rPr>
          <w:rFonts w:ascii="Arial" w:hAnsi="Arial" w:cs="Arial"/>
        </w:rPr>
      </w:pPr>
    </w:p>
    <w:p w:rsidR="00DB53C4" w:rsidRDefault="00DB53C4" w:rsidP="00DB4B1E">
      <w:pPr>
        <w:ind w:firstLine="567"/>
        <w:jc w:val="both"/>
        <w:rPr>
          <w:rFonts w:ascii="Arial" w:hAnsi="Arial" w:cs="Arial"/>
        </w:rPr>
      </w:pPr>
    </w:p>
    <w:p w:rsidR="00DB53C4" w:rsidRDefault="00DB53C4" w:rsidP="00DB4B1E">
      <w:pPr>
        <w:ind w:firstLine="567"/>
        <w:jc w:val="both"/>
        <w:rPr>
          <w:rFonts w:ascii="Arial" w:hAnsi="Arial" w:cs="Arial"/>
        </w:rPr>
      </w:pPr>
    </w:p>
    <w:p w:rsidR="00DB53C4" w:rsidRDefault="00DB53C4" w:rsidP="00BD3502">
      <w:pPr>
        <w:jc w:val="both"/>
        <w:rPr>
          <w:rFonts w:ascii="Arial" w:hAnsi="Arial" w:cs="Arial"/>
        </w:rPr>
      </w:pPr>
    </w:p>
    <w:p w:rsidR="00BD3502" w:rsidRDefault="00BD3502" w:rsidP="00DB4B1E">
      <w:pPr>
        <w:ind w:firstLine="567"/>
        <w:jc w:val="both"/>
        <w:rPr>
          <w:rFonts w:ascii="Arial" w:hAnsi="Arial" w:cs="Arial"/>
          <w:b/>
          <w:bCs/>
        </w:rPr>
      </w:pPr>
    </w:p>
    <w:p w:rsidR="00110650" w:rsidRDefault="00110650" w:rsidP="00DB4B1E">
      <w:pPr>
        <w:ind w:firstLine="567"/>
        <w:jc w:val="both"/>
        <w:rPr>
          <w:rFonts w:ascii="Arial" w:hAnsi="Arial" w:cs="Arial"/>
          <w:b/>
          <w:bCs/>
        </w:rPr>
      </w:pPr>
    </w:p>
    <w:p w:rsidR="00110650" w:rsidRDefault="00110650" w:rsidP="00DB4B1E">
      <w:pPr>
        <w:ind w:firstLine="567"/>
        <w:jc w:val="both"/>
        <w:rPr>
          <w:rFonts w:ascii="Arial" w:hAnsi="Arial" w:cs="Arial"/>
          <w:b/>
          <w:bCs/>
        </w:rPr>
      </w:pPr>
    </w:p>
    <w:p w:rsidR="00110650" w:rsidRDefault="00110650" w:rsidP="00DB4B1E">
      <w:pPr>
        <w:ind w:firstLine="567"/>
        <w:jc w:val="both"/>
        <w:rPr>
          <w:rFonts w:ascii="Arial" w:hAnsi="Arial" w:cs="Arial"/>
          <w:b/>
          <w:bCs/>
        </w:rPr>
      </w:pPr>
    </w:p>
    <w:p w:rsidR="00110650" w:rsidRDefault="00110650" w:rsidP="00DB4B1E">
      <w:pPr>
        <w:ind w:firstLine="567"/>
        <w:jc w:val="both"/>
        <w:rPr>
          <w:rFonts w:ascii="Arial" w:hAnsi="Arial" w:cs="Arial"/>
          <w:b/>
          <w:bCs/>
        </w:rPr>
      </w:pPr>
    </w:p>
    <w:p w:rsidR="00110650" w:rsidRDefault="00110650" w:rsidP="00DB4B1E">
      <w:pPr>
        <w:ind w:firstLine="567"/>
        <w:jc w:val="both"/>
        <w:rPr>
          <w:rFonts w:ascii="Arial" w:hAnsi="Arial" w:cs="Arial"/>
          <w:b/>
          <w:bCs/>
        </w:rPr>
      </w:pPr>
    </w:p>
    <w:p w:rsidR="00DB53C4" w:rsidRPr="00372F0B" w:rsidRDefault="00DB53C4" w:rsidP="00DB4B1E">
      <w:pPr>
        <w:ind w:firstLine="567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2</w:t>
      </w:r>
      <w:r w:rsidRPr="00DB53C4">
        <w:rPr>
          <w:rFonts w:ascii="Arial" w:hAnsi="Arial" w:cs="Arial"/>
          <w:b/>
          <w:bCs/>
        </w:rPr>
        <w:t xml:space="preserve"> вариант</w:t>
      </w:r>
      <w:r>
        <w:rPr>
          <w:rFonts w:ascii="Arial" w:hAnsi="Arial" w:cs="Arial"/>
          <w:b/>
          <w:bCs/>
        </w:rPr>
        <w:t xml:space="preserve">- </w:t>
      </w:r>
      <w:r w:rsidR="00372F0B" w:rsidRPr="00372F0B">
        <w:rPr>
          <w:rFonts w:ascii="Arial" w:hAnsi="Arial" w:cs="Arial"/>
          <w:bCs/>
        </w:rPr>
        <w:t>анализ достижения детьми планируемых предметных, метапредметных и личностных результатов. Возможен анализ результатов по каждому параметру</w:t>
      </w:r>
      <w:r w:rsidR="00BD3502">
        <w:rPr>
          <w:rFonts w:ascii="Arial" w:hAnsi="Arial" w:cs="Arial"/>
          <w:bCs/>
        </w:rPr>
        <w:t xml:space="preserve"> (усвоение теоретических знаний, предусмотренной программой, владение специальной терминологией, практические умения и навыки, предусмотренные программой и т.д.)</w:t>
      </w:r>
      <w:r w:rsidR="00372F0B" w:rsidRPr="00372F0B">
        <w:rPr>
          <w:rFonts w:ascii="Arial" w:hAnsi="Arial" w:cs="Arial"/>
          <w:bCs/>
        </w:rPr>
        <w:t>.</w:t>
      </w:r>
    </w:p>
    <w:p w:rsidR="00372F0B" w:rsidRPr="00DA2A1A" w:rsidRDefault="00372F0B" w:rsidP="00DA2A1A">
      <w:pPr>
        <w:ind w:firstLine="567"/>
        <w:jc w:val="both"/>
        <w:rPr>
          <w:rFonts w:ascii="Arial" w:hAnsi="Arial" w:cs="Arial"/>
          <w:i/>
          <w:szCs w:val="28"/>
          <w:u w:val="single"/>
        </w:rPr>
      </w:pPr>
      <w:r w:rsidRPr="00DB53C4">
        <w:rPr>
          <w:rFonts w:ascii="Arial" w:hAnsi="Arial" w:cs="Arial"/>
          <w:i/>
          <w:szCs w:val="28"/>
          <w:u w:val="single"/>
        </w:rPr>
        <w:t>Образец</w:t>
      </w:r>
    </w:p>
    <w:p w:rsidR="00372F0B" w:rsidRPr="004E6D1A" w:rsidRDefault="00372F0B" w:rsidP="00372F0B">
      <w:pPr>
        <w:ind w:firstLine="567"/>
        <w:jc w:val="both"/>
        <w:rPr>
          <w:rFonts w:ascii="Arial" w:hAnsi="Arial" w:cs="Arial"/>
          <w:b/>
          <w:bCs/>
        </w:rPr>
      </w:pPr>
      <w:r w:rsidRPr="004E6D1A">
        <w:rPr>
          <w:rFonts w:ascii="Arial" w:hAnsi="Arial" w:cs="Arial"/>
        </w:rPr>
        <w:lastRenderedPageBreak/>
        <w:t xml:space="preserve"> Одним из основных результатов обучения по программе является формирование </w:t>
      </w:r>
      <w:r w:rsidRPr="004E6D1A">
        <w:rPr>
          <w:rFonts w:ascii="Arial" w:hAnsi="Arial" w:cs="Arial"/>
          <w:b/>
          <w:bCs/>
        </w:rPr>
        <w:t>предметных компетенций обучающегося</w:t>
      </w:r>
      <w:r w:rsidRPr="004E6D1A">
        <w:rPr>
          <w:rFonts w:ascii="Arial" w:hAnsi="Arial" w:cs="Arial"/>
        </w:rPr>
        <w:t xml:space="preserve">. Проведенный мониторинг показал положительную динамику развития предметных знаний и навыков. </w:t>
      </w:r>
    </w:p>
    <w:p w:rsidR="00372F0B" w:rsidRDefault="005D37D1" w:rsidP="00DB4B1E">
      <w:pPr>
        <w:ind w:firstLine="567"/>
        <w:jc w:val="both"/>
        <w:rPr>
          <w:rFonts w:ascii="Arial" w:hAnsi="Arial" w:cs="Arial"/>
          <w:b/>
          <w:bCs/>
        </w:rPr>
      </w:pPr>
      <w:r w:rsidRPr="005D37D1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FF1690" w:rsidRPr="00FF1690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drawing>
          <wp:inline distT="0" distB="0" distL="0" distR="0" wp14:anchorId="7BEB42DF" wp14:editId="4092E21C">
            <wp:extent cx="6750685" cy="303911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t="24224"/>
                    <a:stretch/>
                  </pic:blipFill>
                  <pic:spPr bwMode="auto">
                    <a:xfrm>
                      <a:off x="0" y="0"/>
                      <a:ext cx="6750685" cy="30391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72F0B" w:rsidRDefault="00372F0B" w:rsidP="00DB4B1E">
      <w:pPr>
        <w:ind w:firstLine="567"/>
        <w:jc w:val="both"/>
        <w:rPr>
          <w:rFonts w:ascii="Arial" w:hAnsi="Arial" w:cs="Arial"/>
          <w:b/>
          <w:bCs/>
        </w:rPr>
      </w:pPr>
    </w:p>
    <w:p w:rsidR="00110650" w:rsidRPr="00110650" w:rsidRDefault="00110650" w:rsidP="00DB4B1E">
      <w:pPr>
        <w:ind w:firstLine="567"/>
        <w:jc w:val="both"/>
        <w:rPr>
          <w:rFonts w:ascii="Arial" w:hAnsi="Arial" w:cs="Arial"/>
          <w:b/>
          <w:bCs/>
          <w:sz w:val="22"/>
          <w:szCs w:val="22"/>
        </w:rPr>
      </w:pPr>
      <w:r w:rsidRPr="00110650">
        <w:rPr>
          <w:rFonts w:ascii="Arial" w:hAnsi="Arial" w:cs="Arial"/>
          <w:i/>
          <w:sz w:val="22"/>
          <w:szCs w:val="22"/>
        </w:rPr>
        <w:t>В диаграмме необходимо указать параметры, по которым показан анализ. Также рекомендуется указывать числовое значение каждого параметра.</w:t>
      </w:r>
    </w:p>
    <w:p w:rsidR="00110650" w:rsidRDefault="00110650" w:rsidP="00DB4B1E">
      <w:pPr>
        <w:ind w:firstLine="567"/>
        <w:jc w:val="both"/>
        <w:rPr>
          <w:rFonts w:ascii="Arial" w:hAnsi="Arial" w:cs="Arial"/>
          <w:b/>
          <w:bCs/>
        </w:rPr>
      </w:pPr>
    </w:p>
    <w:p w:rsidR="004E6D1A" w:rsidRPr="004E6D1A" w:rsidRDefault="004E6D1A" w:rsidP="004E6D1A">
      <w:pPr>
        <w:ind w:firstLine="567"/>
        <w:jc w:val="both"/>
        <w:rPr>
          <w:rFonts w:ascii="Arial" w:hAnsi="Arial" w:cs="Arial"/>
          <w:b/>
          <w:bCs/>
        </w:rPr>
      </w:pPr>
      <w:r w:rsidRPr="004E6D1A">
        <w:rPr>
          <w:rFonts w:ascii="Arial" w:hAnsi="Arial" w:cs="Arial"/>
          <w:b/>
          <w:bCs/>
        </w:rPr>
        <w:t xml:space="preserve">Метапредметные и личностные </w:t>
      </w:r>
      <w:r w:rsidRPr="004E6D1A">
        <w:rPr>
          <w:rFonts w:ascii="Arial" w:hAnsi="Arial" w:cs="Arial"/>
        </w:rPr>
        <w:t>результаты, получаемые учащимися в ходе обучения по программе, выражаются в развитии у них коммуникативных компетенций, критического мышления, самоконтроля, ответственности, умения ставить задачи, оценивать и анализировать свою деятельность, мотивации к исследовательской деятельности, участии на высоком уровне в конкур</w:t>
      </w:r>
      <w:r>
        <w:rPr>
          <w:rFonts w:ascii="Arial" w:hAnsi="Arial" w:cs="Arial"/>
        </w:rPr>
        <w:t>сах и конференциях</w:t>
      </w:r>
      <w:r w:rsidRPr="004E6D1A">
        <w:rPr>
          <w:rFonts w:ascii="Arial" w:hAnsi="Arial" w:cs="Arial"/>
        </w:rPr>
        <w:t xml:space="preserve">. Метапредметные и личностные результаты отслеживаются при помощи методов психолого-педагогической диагностики (наблюдение, анкетирование, анализ </w:t>
      </w:r>
      <w:r w:rsidR="00612309" w:rsidRPr="004E6D1A">
        <w:rPr>
          <w:rFonts w:ascii="Arial" w:hAnsi="Arial" w:cs="Arial"/>
        </w:rPr>
        <w:t>вовлеченности</w:t>
      </w:r>
      <w:r w:rsidRPr="004E6D1A">
        <w:rPr>
          <w:rFonts w:ascii="Arial" w:hAnsi="Arial" w:cs="Arial"/>
        </w:rPr>
        <w:t xml:space="preserve"> учащихся в различные виды деятельности, мотивации учащихся к дальне</w:t>
      </w:r>
      <w:r>
        <w:rPr>
          <w:rFonts w:ascii="Arial" w:hAnsi="Arial" w:cs="Arial"/>
        </w:rPr>
        <w:t>йшему самосовершенствованию)</w:t>
      </w:r>
      <w:r w:rsidRPr="004E6D1A">
        <w:rPr>
          <w:rFonts w:ascii="Arial" w:hAnsi="Arial" w:cs="Arial"/>
        </w:rPr>
        <w:t>.</w:t>
      </w:r>
    </w:p>
    <w:p w:rsidR="00110650" w:rsidRDefault="005D37D1" w:rsidP="00110650">
      <w:pPr>
        <w:ind w:firstLine="567"/>
        <w:jc w:val="both"/>
        <w:rPr>
          <w:rFonts w:ascii="Arial" w:hAnsi="Arial" w:cs="Arial"/>
          <w:i/>
          <w:sz w:val="22"/>
          <w:szCs w:val="22"/>
        </w:rPr>
      </w:pPr>
      <w:r w:rsidRPr="005D37D1"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50165</wp:posOffset>
            </wp:positionH>
            <wp:positionV relativeFrom="paragraph">
              <wp:posOffset>192405</wp:posOffset>
            </wp:positionV>
            <wp:extent cx="6480175" cy="1249885"/>
            <wp:effectExtent l="19050" t="19050" r="15875" b="26670"/>
            <wp:wrapTight wrapText="bothSides">
              <wp:wrapPolygon edited="0">
                <wp:start x="-63" y="-329"/>
                <wp:lineTo x="-63" y="21732"/>
                <wp:lineTo x="21589" y="21732"/>
                <wp:lineTo x="21589" y="-329"/>
                <wp:lineTo x="-63" y="-329"/>
              </wp:wrapPolygon>
            </wp:wrapTight>
            <wp:docPr id="13" name="Рисунок 13" descr="C:\Users\bugaevaon\Desktop\открытки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ugaevaon\Desktop\открытки\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24988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  <w:r w:rsidR="00110650">
        <w:rPr>
          <w:rFonts w:ascii="Arial" w:hAnsi="Arial" w:cs="Arial"/>
          <w:b/>
          <w:bCs/>
        </w:rPr>
        <w:tab/>
      </w:r>
    </w:p>
    <w:p w:rsidR="00110650" w:rsidRDefault="00110650" w:rsidP="00110650">
      <w:pPr>
        <w:ind w:firstLine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В </w:t>
      </w:r>
      <w:r w:rsidRPr="00110650">
        <w:rPr>
          <w:rFonts w:ascii="Arial" w:hAnsi="Arial" w:cs="Arial"/>
          <w:i/>
          <w:sz w:val="22"/>
          <w:szCs w:val="22"/>
        </w:rPr>
        <w:t>диаграмме необходимо указать параметры, по которым показан анализ. Также рекомендуется указывать числовое значение каждого параметра.</w:t>
      </w:r>
    </w:p>
    <w:p w:rsidR="00110650" w:rsidRDefault="00110650" w:rsidP="00110650">
      <w:pPr>
        <w:ind w:firstLine="567"/>
        <w:jc w:val="both"/>
      </w:pPr>
    </w:p>
    <w:p w:rsidR="00110650" w:rsidRPr="00110650" w:rsidRDefault="00110650" w:rsidP="00110650">
      <w:pPr>
        <w:pStyle w:val="a3"/>
        <w:numPr>
          <w:ilvl w:val="0"/>
          <w:numId w:val="2"/>
        </w:numPr>
        <w:ind w:left="0" w:firstLine="567"/>
        <w:jc w:val="both"/>
        <w:rPr>
          <w:rFonts w:ascii="Arial" w:hAnsi="Arial" w:cs="Arial"/>
          <w:b/>
        </w:rPr>
      </w:pPr>
      <w:r w:rsidRPr="00110650">
        <w:rPr>
          <w:rFonts w:ascii="Arial" w:hAnsi="Arial" w:cs="Arial"/>
          <w:b/>
        </w:rPr>
        <w:t xml:space="preserve">Уровень личностных результатов развития, воспитания и социализации учащихся по программе </w:t>
      </w:r>
    </w:p>
    <w:p w:rsidR="00110650" w:rsidRPr="00110650" w:rsidRDefault="00110650" w:rsidP="00110650">
      <w:pPr>
        <w:ind w:firstLine="567"/>
        <w:jc w:val="both"/>
        <w:rPr>
          <w:rFonts w:ascii="Arial" w:hAnsi="Arial" w:cs="Arial"/>
          <w:b/>
          <w:bCs/>
        </w:rPr>
      </w:pPr>
      <w:r w:rsidRPr="00110650">
        <w:rPr>
          <w:rFonts w:ascii="Arial" w:hAnsi="Arial" w:cs="Arial"/>
        </w:rPr>
        <w:t>Для оценки личностных результатов развития, воспитания и социализации учащихся представлены итоги в соответствии с критериями по результатам (мотивации) к труду, коллективу, социуму, культуре и искусству, здоровому и безопасному образу жизни, самореализации и развитию, конку</w:t>
      </w:r>
      <w:r w:rsidR="00DA2A1A">
        <w:rPr>
          <w:rFonts w:ascii="Arial" w:hAnsi="Arial" w:cs="Arial"/>
        </w:rPr>
        <w:t xml:space="preserve">рентоспособности, лидерству за </w:t>
      </w:r>
      <w:r w:rsidRPr="00110650">
        <w:rPr>
          <w:rFonts w:ascii="Arial" w:hAnsi="Arial" w:cs="Arial"/>
        </w:rPr>
        <w:t>учебны</w:t>
      </w:r>
      <w:r w:rsidR="00DA2A1A">
        <w:rPr>
          <w:rFonts w:ascii="Arial" w:hAnsi="Arial" w:cs="Arial"/>
        </w:rPr>
        <w:t>е</w:t>
      </w:r>
      <w:r w:rsidRPr="00110650">
        <w:rPr>
          <w:rFonts w:ascii="Arial" w:hAnsi="Arial" w:cs="Arial"/>
        </w:rPr>
        <w:t xml:space="preserve"> года. Итоги оценки личностных результатов учащихся показывают стабильн</w:t>
      </w:r>
      <w:r w:rsidR="00DA2A1A">
        <w:rPr>
          <w:rFonts w:ascii="Arial" w:hAnsi="Arial" w:cs="Arial"/>
        </w:rPr>
        <w:t>ую динамику</w:t>
      </w:r>
      <w:r w:rsidRPr="00110650">
        <w:rPr>
          <w:rFonts w:ascii="Arial" w:hAnsi="Arial" w:cs="Arial"/>
        </w:rPr>
        <w:t>.</w:t>
      </w:r>
    </w:p>
    <w:p w:rsidR="001E55BA" w:rsidRPr="00DA2A1A" w:rsidRDefault="00DA2A1A" w:rsidP="00DA2A1A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noProof/>
          <w:sz w:val="22"/>
          <w:szCs w:val="22"/>
        </w:rPr>
        <w:lastRenderedPageBreak/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50165</wp:posOffset>
            </wp:positionH>
            <wp:positionV relativeFrom="paragraph">
              <wp:posOffset>73025</wp:posOffset>
            </wp:positionV>
            <wp:extent cx="4537075" cy="2066925"/>
            <wp:effectExtent l="19050" t="19050" r="15875" b="28575"/>
            <wp:wrapTight wrapText="bothSides">
              <wp:wrapPolygon edited="0">
                <wp:start x="-91" y="-199"/>
                <wp:lineTo x="-91" y="21899"/>
                <wp:lineTo x="21676" y="21899"/>
                <wp:lineTo x="21676" y="-199"/>
                <wp:lineTo x="-91" y="-199"/>
              </wp:wrapPolygon>
            </wp:wrapTight>
            <wp:docPr id="3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7075" cy="206692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</w:p>
    <w:p w:rsidR="001E55BA" w:rsidRDefault="00DA2A1A" w:rsidP="00DA2A1A">
      <w:pPr>
        <w:ind w:firstLine="567"/>
        <w:jc w:val="both"/>
        <w:rPr>
          <w:rFonts w:ascii="Arial" w:hAnsi="Arial" w:cs="Arial"/>
          <w:b/>
          <w:bCs/>
        </w:rPr>
      </w:pPr>
      <w:r w:rsidRPr="00AB4E47">
        <w:rPr>
          <w:rFonts w:ascii="Arial" w:hAnsi="Arial" w:cs="Arial"/>
          <w:i/>
        </w:rPr>
        <w:t>Вывод:</w:t>
      </w:r>
      <w:r w:rsidRPr="00AB4E47">
        <w:rPr>
          <w:rFonts w:ascii="Arial" w:hAnsi="Arial" w:cs="Arial"/>
        </w:rPr>
        <w:t xml:space="preserve"> По результатам диагностики за курс обучения по программе наиболее развиты такие качества</w:t>
      </w:r>
      <w:r w:rsidRPr="00BD3502">
        <w:rPr>
          <w:rFonts w:ascii="Arial" w:hAnsi="Arial" w:cs="Arial"/>
        </w:rPr>
        <w:t xml:space="preserve"> личности обучающихся как креативность, активность, интеллектуальность и нравственность за счет участия в воспитательных и творческих мероприятиях</w:t>
      </w:r>
      <w:r>
        <w:rPr>
          <w:rFonts w:ascii="Arial" w:hAnsi="Arial" w:cs="Arial"/>
        </w:rPr>
        <w:t>.</w:t>
      </w:r>
    </w:p>
    <w:p w:rsidR="00BD3502" w:rsidRDefault="00BD3502" w:rsidP="00BD3502">
      <w:pPr>
        <w:pStyle w:val="Default"/>
      </w:pPr>
    </w:p>
    <w:p w:rsidR="000449C1" w:rsidRPr="000449C1" w:rsidRDefault="000449C1" w:rsidP="00DA2A1A">
      <w:pPr>
        <w:pStyle w:val="Default"/>
        <w:rPr>
          <w:rFonts w:ascii="Arial" w:hAnsi="Arial" w:cs="Arial"/>
          <w:b/>
          <w:color w:val="002060"/>
        </w:rPr>
      </w:pPr>
    </w:p>
    <w:p w:rsidR="000449C1" w:rsidRDefault="000449C1" w:rsidP="000449C1">
      <w:pPr>
        <w:pStyle w:val="a3"/>
        <w:rPr>
          <w:rFonts w:ascii="Arial" w:hAnsi="Arial" w:cs="Arial"/>
          <w:b/>
        </w:rPr>
      </w:pPr>
      <w:r w:rsidRPr="000449C1">
        <w:rPr>
          <w:rFonts w:ascii="Arial" w:hAnsi="Arial" w:cs="Arial"/>
          <w:b/>
          <w:color w:val="002060"/>
        </w:rPr>
        <w:tab/>
      </w:r>
      <w:r w:rsidRPr="000449C1">
        <w:rPr>
          <w:rFonts w:ascii="Arial" w:hAnsi="Arial" w:cs="Arial"/>
          <w:b/>
        </w:rPr>
        <w:t>Сравнительный анализ качества ЗУН обучающихся за три года</w:t>
      </w:r>
    </w:p>
    <w:p w:rsidR="000449C1" w:rsidRPr="000449C1" w:rsidRDefault="000449C1" w:rsidP="000449C1">
      <w:pPr>
        <w:pStyle w:val="a3"/>
        <w:rPr>
          <w:rFonts w:ascii="Arial" w:hAnsi="Arial" w:cs="Arial"/>
          <w:b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725"/>
        <w:gridCol w:w="1741"/>
        <w:gridCol w:w="1741"/>
        <w:gridCol w:w="1725"/>
        <w:gridCol w:w="1725"/>
      </w:tblGrid>
      <w:tr w:rsidR="000449C1" w:rsidTr="00CC4643">
        <w:tc>
          <w:tcPr>
            <w:tcW w:w="1725" w:type="dxa"/>
            <w:vMerge w:val="restart"/>
          </w:tcPr>
          <w:p w:rsidR="000449C1" w:rsidRPr="000449C1" w:rsidRDefault="000449C1" w:rsidP="000449C1">
            <w:pPr>
              <w:pStyle w:val="a3"/>
              <w:ind w:left="0"/>
              <w:jc w:val="center"/>
              <w:rPr>
                <w:rFonts w:ascii="Arial" w:hAnsi="Arial" w:cs="Arial"/>
                <w:b/>
              </w:rPr>
            </w:pPr>
            <w:r w:rsidRPr="000449C1">
              <w:rPr>
                <w:rFonts w:ascii="Arial" w:hAnsi="Arial" w:cs="Arial"/>
                <w:b/>
              </w:rPr>
              <w:t>Учебный год</w:t>
            </w:r>
          </w:p>
        </w:tc>
        <w:tc>
          <w:tcPr>
            <w:tcW w:w="1741" w:type="dxa"/>
            <w:vMerge w:val="restart"/>
          </w:tcPr>
          <w:p w:rsidR="000449C1" w:rsidRPr="000449C1" w:rsidRDefault="000449C1" w:rsidP="000449C1">
            <w:pPr>
              <w:pStyle w:val="a3"/>
              <w:ind w:left="0"/>
              <w:jc w:val="center"/>
              <w:rPr>
                <w:rFonts w:ascii="Arial" w:hAnsi="Arial" w:cs="Arial"/>
                <w:b/>
              </w:rPr>
            </w:pPr>
            <w:r w:rsidRPr="000449C1">
              <w:rPr>
                <w:rFonts w:ascii="Arial" w:hAnsi="Arial" w:cs="Arial"/>
                <w:b/>
              </w:rPr>
              <w:t>Кол-во обучающихся</w:t>
            </w:r>
          </w:p>
        </w:tc>
        <w:tc>
          <w:tcPr>
            <w:tcW w:w="5191" w:type="dxa"/>
            <w:gridSpan w:val="3"/>
          </w:tcPr>
          <w:p w:rsidR="000449C1" w:rsidRPr="000449C1" w:rsidRDefault="000449C1" w:rsidP="000449C1">
            <w:pPr>
              <w:pStyle w:val="a3"/>
              <w:ind w:left="0"/>
              <w:jc w:val="center"/>
              <w:rPr>
                <w:rFonts w:ascii="Arial" w:hAnsi="Arial" w:cs="Arial"/>
                <w:b/>
              </w:rPr>
            </w:pPr>
            <w:r w:rsidRPr="000449C1">
              <w:rPr>
                <w:rFonts w:ascii="Arial" w:hAnsi="Arial" w:cs="Arial"/>
                <w:b/>
              </w:rPr>
              <w:t>Уровень ЗУН обучающихся (%)</w:t>
            </w:r>
          </w:p>
        </w:tc>
      </w:tr>
      <w:tr w:rsidR="000449C1" w:rsidTr="000449C1">
        <w:tc>
          <w:tcPr>
            <w:tcW w:w="1725" w:type="dxa"/>
            <w:vMerge/>
          </w:tcPr>
          <w:p w:rsidR="000449C1" w:rsidRPr="000449C1" w:rsidRDefault="000449C1" w:rsidP="000449C1">
            <w:pPr>
              <w:pStyle w:val="a3"/>
              <w:ind w:left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41" w:type="dxa"/>
            <w:vMerge/>
          </w:tcPr>
          <w:p w:rsidR="000449C1" w:rsidRPr="000449C1" w:rsidRDefault="000449C1" w:rsidP="000449C1">
            <w:pPr>
              <w:pStyle w:val="a3"/>
              <w:ind w:left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41" w:type="dxa"/>
          </w:tcPr>
          <w:p w:rsidR="000449C1" w:rsidRPr="000449C1" w:rsidRDefault="000449C1" w:rsidP="000449C1">
            <w:pPr>
              <w:pStyle w:val="a3"/>
              <w:ind w:left="0"/>
              <w:jc w:val="center"/>
              <w:rPr>
                <w:rFonts w:ascii="Arial" w:hAnsi="Arial" w:cs="Arial"/>
                <w:b/>
              </w:rPr>
            </w:pPr>
            <w:r w:rsidRPr="000449C1">
              <w:rPr>
                <w:rFonts w:ascii="Arial" w:hAnsi="Arial" w:cs="Arial"/>
                <w:b/>
              </w:rPr>
              <w:t>высокий</w:t>
            </w:r>
          </w:p>
        </w:tc>
        <w:tc>
          <w:tcPr>
            <w:tcW w:w="1725" w:type="dxa"/>
          </w:tcPr>
          <w:p w:rsidR="000449C1" w:rsidRPr="000449C1" w:rsidRDefault="000449C1" w:rsidP="000449C1">
            <w:pPr>
              <w:pStyle w:val="a3"/>
              <w:ind w:left="0"/>
              <w:jc w:val="center"/>
              <w:rPr>
                <w:rFonts w:ascii="Arial" w:hAnsi="Arial" w:cs="Arial"/>
                <w:b/>
              </w:rPr>
            </w:pPr>
            <w:r w:rsidRPr="000449C1">
              <w:rPr>
                <w:rFonts w:ascii="Arial" w:hAnsi="Arial" w:cs="Arial"/>
                <w:b/>
              </w:rPr>
              <w:t>средний</w:t>
            </w:r>
          </w:p>
        </w:tc>
        <w:tc>
          <w:tcPr>
            <w:tcW w:w="1725" w:type="dxa"/>
          </w:tcPr>
          <w:p w:rsidR="000449C1" w:rsidRPr="000449C1" w:rsidRDefault="000449C1" w:rsidP="000449C1">
            <w:pPr>
              <w:pStyle w:val="a3"/>
              <w:ind w:left="0"/>
              <w:jc w:val="center"/>
              <w:rPr>
                <w:rFonts w:ascii="Arial" w:hAnsi="Arial" w:cs="Arial"/>
                <w:b/>
              </w:rPr>
            </w:pPr>
            <w:r w:rsidRPr="000449C1">
              <w:rPr>
                <w:rFonts w:ascii="Arial" w:hAnsi="Arial" w:cs="Arial"/>
                <w:b/>
              </w:rPr>
              <w:t>низкий</w:t>
            </w:r>
          </w:p>
        </w:tc>
      </w:tr>
      <w:tr w:rsidR="000449C1" w:rsidTr="000449C1">
        <w:tc>
          <w:tcPr>
            <w:tcW w:w="1725" w:type="dxa"/>
          </w:tcPr>
          <w:p w:rsidR="000449C1" w:rsidRPr="000449C1" w:rsidRDefault="000449C1" w:rsidP="000449C1">
            <w:pPr>
              <w:pStyle w:val="a3"/>
              <w:ind w:left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41" w:type="dxa"/>
          </w:tcPr>
          <w:p w:rsidR="000449C1" w:rsidRPr="000449C1" w:rsidRDefault="000449C1" w:rsidP="000449C1">
            <w:pPr>
              <w:pStyle w:val="a3"/>
              <w:ind w:left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41" w:type="dxa"/>
          </w:tcPr>
          <w:p w:rsidR="000449C1" w:rsidRPr="000449C1" w:rsidRDefault="000449C1" w:rsidP="000449C1">
            <w:pPr>
              <w:pStyle w:val="a3"/>
              <w:ind w:left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25" w:type="dxa"/>
          </w:tcPr>
          <w:p w:rsidR="000449C1" w:rsidRPr="000449C1" w:rsidRDefault="000449C1" w:rsidP="000449C1">
            <w:pPr>
              <w:pStyle w:val="a3"/>
              <w:ind w:left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25" w:type="dxa"/>
          </w:tcPr>
          <w:p w:rsidR="000449C1" w:rsidRPr="000449C1" w:rsidRDefault="000449C1" w:rsidP="000449C1">
            <w:pPr>
              <w:pStyle w:val="a3"/>
              <w:ind w:left="0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FF1690" w:rsidRDefault="00FF1690" w:rsidP="00FF1690">
      <w:pPr>
        <w:ind w:firstLine="567"/>
        <w:jc w:val="both"/>
        <w:rPr>
          <w:rFonts w:ascii="Arial" w:hAnsi="Arial" w:cs="Arial"/>
          <w:i/>
          <w:szCs w:val="28"/>
          <w:u w:val="single"/>
        </w:rPr>
      </w:pPr>
    </w:p>
    <w:p w:rsidR="00FF1690" w:rsidRPr="00DB53C4" w:rsidRDefault="00DC448F" w:rsidP="00FF1690">
      <w:pPr>
        <w:ind w:firstLine="567"/>
        <w:jc w:val="both"/>
        <w:rPr>
          <w:rFonts w:ascii="Arial" w:hAnsi="Arial" w:cs="Arial"/>
          <w:i/>
          <w:szCs w:val="28"/>
          <w:u w:val="single"/>
        </w:rPr>
      </w:pPr>
      <w:r w:rsidRPr="00FF1690">
        <w:rPr>
          <w:rFonts w:ascii="Arial" w:hAnsi="Arial" w:cs="Arial"/>
          <w:color w:val="002060"/>
        </w:rPr>
        <w:drawing>
          <wp:anchor distT="0" distB="0" distL="114300" distR="114300" simplePos="0" relativeHeight="251673600" behindDoc="1" locked="0" layoutInCell="1" allowOverlap="1" wp14:anchorId="22DBC34D" wp14:editId="63E0309F">
            <wp:simplePos x="0" y="0"/>
            <wp:positionH relativeFrom="column">
              <wp:posOffset>2540</wp:posOffset>
            </wp:positionH>
            <wp:positionV relativeFrom="paragraph">
              <wp:posOffset>464185</wp:posOffset>
            </wp:positionV>
            <wp:extent cx="6750685" cy="1789430"/>
            <wp:effectExtent l="19050" t="19050" r="0" b="1270"/>
            <wp:wrapTight wrapText="bothSides">
              <wp:wrapPolygon edited="0">
                <wp:start x="-61" y="-230"/>
                <wp:lineTo x="-61" y="21615"/>
                <wp:lineTo x="21578" y="21615"/>
                <wp:lineTo x="21578" y="-230"/>
                <wp:lineTo x="-61" y="-23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50685" cy="178943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  <w:r w:rsidR="00FF1690" w:rsidRPr="00DB53C4">
        <w:rPr>
          <w:rFonts w:ascii="Arial" w:hAnsi="Arial" w:cs="Arial"/>
          <w:i/>
          <w:szCs w:val="28"/>
          <w:u w:val="single"/>
        </w:rPr>
        <w:t>Образец</w:t>
      </w:r>
      <w:r>
        <w:rPr>
          <w:rFonts w:ascii="Arial" w:hAnsi="Arial" w:cs="Arial"/>
          <w:i/>
          <w:szCs w:val="28"/>
          <w:u w:val="single"/>
        </w:rPr>
        <w:t xml:space="preserve"> диаграммы по всем указанным показателям в планируемых результатах в ДОП</w:t>
      </w:r>
    </w:p>
    <w:p w:rsidR="000449C1" w:rsidRDefault="000449C1" w:rsidP="000449C1">
      <w:pPr>
        <w:pStyle w:val="Default"/>
        <w:tabs>
          <w:tab w:val="left" w:pos="1020"/>
        </w:tabs>
        <w:rPr>
          <w:rFonts w:ascii="Arial" w:hAnsi="Arial" w:cs="Arial"/>
          <w:color w:val="002060"/>
        </w:rPr>
      </w:pPr>
    </w:p>
    <w:p w:rsidR="00DC448F" w:rsidRPr="00DA2A1A" w:rsidRDefault="00DC448F" w:rsidP="000449C1">
      <w:pPr>
        <w:pStyle w:val="Default"/>
        <w:tabs>
          <w:tab w:val="left" w:pos="1020"/>
        </w:tabs>
        <w:rPr>
          <w:rFonts w:ascii="Arial" w:hAnsi="Arial" w:cs="Arial"/>
          <w:color w:val="002060"/>
        </w:rPr>
      </w:pPr>
    </w:p>
    <w:p w:rsidR="000449C1" w:rsidRPr="00DC448F" w:rsidRDefault="001E55BA" w:rsidP="00DC448F">
      <w:pPr>
        <w:pStyle w:val="Default"/>
        <w:numPr>
          <w:ilvl w:val="0"/>
          <w:numId w:val="2"/>
        </w:numPr>
        <w:tabs>
          <w:tab w:val="left" w:pos="993"/>
        </w:tabs>
        <w:ind w:left="0" w:firstLine="567"/>
        <w:rPr>
          <w:rFonts w:ascii="Arial" w:hAnsi="Arial" w:cs="Arial"/>
          <w:b/>
          <w:color w:val="002060"/>
        </w:rPr>
      </w:pPr>
      <w:r w:rsidRPr="00DC448F">
        <w:rPr>
          <w:rFonts w:ascii="Arial" w:hAnsi="Arial" w:cs="Arial"/>
          <w:b/>
        </w:rPr>
        <w:t>Преемственность образования выпускников по программе</w:t>
      </w:r>
    </w:p>
    <w:p w:rsidR="00DA2A1A" w:rsidRPr="00DA2A1A" w:rsidRDefault="00DA2A1A" w:rsidP="00DA2A1A">
      <w:pPr>
        <w:pStyle w:val="Default"/>
        <w:tabs>
          <w:tab w:val="left" w:pos="993"/>
        </w:tabs>
        <w:ind w:firstLine="567"/>
        <w:rPr>
          <w:rFonts w:ascii="Arial" w:hAnsi="Arial" w:cs="Arial"/>
          <w:color w:val="002060"/>
        </w:rPr>
      </w:pPr>
      <w:r w:rsidRPr="00DA2A1A">
        <w:rPr>
          <w:rFonts w:ascii="Arial" w:hAnsi="Arial" w:cs="Arial"/>
        </w:rPr>
        <w:t>Информация о выпускниках, которые поступили в учреждения СПО и ВПО по профилю программы.</w:t>
      </w:r>
    </w:p>
    <w:p w:rsidR="00DA2A1A" w:rsidRPr="001A01A6" w:rsidRDefault="00DA2A1A" w:rsidP="00DA2A1A">
      <w:pPr>
        <w:pStyle w:val="Default"/>
        <w:jc w:val="center"/>
        <w:rPr>
          <w:rFonts w:ascii="Arial" w:hAnsi="Arial" w:cs="Arial"/>
          <w:color w:val="auto"/>
        </w:rPr>
      </w:pPr>
      <w:r>
        <w:rPr>
          <w:rFonts w:ascii="Arial" w:hAnsi="Arial" w:cs="Arial"/>
          <w:b/>
          <w:color w:val="002060"/>
        </w:rPr>
        <w:tab/>
      </w:r>
      <w:r w:rsidRPr="001A01A6">
        <w:rPr>
          <w:rFonts w:ascii="Arial" w:hAnsi="Arial" w:cs="Arial"/>
          <w:b/>
          <w:bCs/>
          <w:color w:val="auto"/>
        </w:rPr>
        <w:t>Ориентированность на выбор профессии</w:t>
      </w:r>
    </w:p>
    <w:p w:rsidR="00DA2A1A" w:rsidRPr="00DB53C4" w:rsidRDefault="00DA2A1A" w:rsidP="00DA2A1A">
      <w:pPr>
        <w:ind w:firstLine="567"/>
        <w:jc w:val="both"/>
        <w:rPr>
          <w:rFonts w:ascii="Arial" w:hAnsi="Arial" w:cs="Arial"/>
          <w:i/>
          <w:szCs w:val="28"/>
          <w:u w:val="single"/>
        </w:rPr>
      </w:pPr>
      <w:r w:rsidRPr="00DB53C4">
        <w:rPr>
          <w:rFonts w:ascii="Arial" w:hAnsi="Arial" w:cs="Arial"/>
          <w:i/>
          <w:szCs w:val="28"/>
          <w:u w:val="single"/>
        </w:rPr>
        <w:t>Образец</w:t>
      </w:r>
    </w:p>
    <w:p w:rsidR="00DA2A1A" w:rsidRPr="00841F1F" w:rsidRDefault="00DA2A1A" w:rsidP="001A01A6">
      <w:pPr>
        <w:pStyle w:val="Default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841F1F">
        <w:rPr>
          <w:rFonts w:ascii="Arial" w:hAnsi="Arial" w:cs="Arial"/>
        </w:rPr>
        <w:t xml:space="preserve"> отслеживаются профессиональные наклонности, интересы и предпочтения; </w:t>
      </w:r>
    </w:p>
    <w:p w:rsidR="00DA2A1A" w:rsidRPr="00841F1F" w:rsidRDefault="00DA2A1A" w:rsidP="001A01A6">
      <w:pPr>
        <w:pStyle w:val="Default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841F1F">
        <w:rPr>
          <w:rFonts w:ascii="Arial" w:hAnsi="Arial" w:cs="Arial"/>
        </w:rPr>
        <w:t xml:space="preserve"> составляются индивидуальные образовательные маршруты; </w:t>
      </w:r>
    </w:p>
    <w:p w:rsidR="00DA2A1A" w:rsidRPr="00841F1F" w:rsidRDefault="00DA2A1A" w:rsidP="001A01A6">
      <w:pPr>
        <w:pStyle w:val="Default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841F1F">
        <w:rPr>
          <w:rFonts w:ascii="Arial" w:hAnsi="Arial" w:cs="Arial"/>
        </w:rPr>
        <w:t xml:space="preserve"> проводится проектная и исследовательская деятельность; </w:t>
      </w:r>
    </w:p>
    <w:p w:rsidR="00DA2A1A" w:rsidRPr="00841F1F" w:rsidRDefault="00DA2A1A" w:rsidP="001A01A6">
      <w:pPr>
        <w:pStyle w:val="Default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841F1F">
        <w:rPr>
          <w:rFonts w:ascii="Arial" w:hAnsi="Arial" w:cs="Arial"/>
        </w:rPr>
        <w:t xml:space="preserve"> предоставляется возможность практики в профильных лагерях; </w:t>
      </w:r>
    </w:p>
    <w:p w:rsidR="00DA2A1A" w:rsidRPr="00841F1F" w:rsidRDefault="00DA2A1A" w:rsidP="001A01A6">
      <w:pPr>
        <w:pStyle w:val="Default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841F1F">
        <w:rPr>
          <w:rFonts w:ascii="Arial" w:hAnsi="Arial" w:cs="Arial"/>
        </w:rPr>
        <w:t xml:space="preserve"> рост заинтересованности педагогическими профессиями к концу курса составляет 83%; </w:t>
      </w:r>
    </w:p>
    <w:p w:rsidR="00DA2A1A" w:rsidRPr="00841F1F" w:rsidRDefault="00DA2A1A" w:rsidP="001A01A6">
      <w:pPr>
        <w:pStyle w:val="Default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841F1F">
        <w:rPr>
          <w:rFonts w:ascii="Arial" w:hAnsi="Arial" w:cs="Arial"/>
        </w:rPr>
        <w:t xml:space="preserve"> 93% выпускников продолжают обучение по профилю деятельности. </w:t>
      </w:r>
    </w:p>
    <w:p w:rsidR="000449C1" w:rsidRPr="00DA2A1A" w:rsidRDefault="00DA2A1A" w:rsidP="00DA2A1A">
      <w:pPr>
        <w:pStyle w:val="Default"/>
        <w:tabs>
          <w:tab w:val="left" w:pos="1155"/>
        </w:tabs>
        <w:ind w:firstLine="567"/>
        <w:rPr>
          <w:rFonts w:ascii="Arial" w:hAnsi="Arial" w:cs="Arial"/>
          <w:b/>
          <w:color w:val="002060"/>
        </w:rPr>
      </w:pPr>
      <w:r>
        <w:rPr>
          <w:rFonts w:ascii="Arial" w:hAnsi="Arial" w:cs="Arial"/>
          <w:b/>
          <w:color w:val="002060"/>
        </w:rPr>
        <w:tab/>
      </w:r>
    </w:p>
    <w:p w:rsidR="001E55BA" w:rsidRPr="00DA2A1A" w:rsidRDefault="001E55BA" w:rsidP="00DA2A1A">
      <w:pPr>
        <w:pStyle w:val="Default"/>
        <w:numPr>
          <w:ilvl w:val="0"/>
          <w:numId w:val="2"/>
        </w:numPr>
        <w:tabs>
          <w:tab w:val="left" w:pos="1134"/>
        </w:tabs>
        <w:ind w:left="0" w:firstLine="567"/>
        <w:rPr>
          <w:rFonts w:ascii="Arial" w:hAnsi="Arial" w:cs="Arial"/>
          <w:b/>
        </w:rPr>
      </w:pPr>
      <w:r w:rsidRPr="00DA2A1A">
        <w:rPr>
          <w:rFonts w:ascii="Arial" w:hAnsi="Arial" w:cs="Arial"/>
          <w:b/>
        </w:rPr>
        <w:t>Результативность участия учащихся в конкурсных мероприятиях различного</w:t>
      </w:r>
      <w:r>
        <w:t xml:space="preserve"> </w:t>
      </w:r>
      <w:r w:rsidRPr="00DA2A1A">
        <w:rPr>
          <w:rFonts w:ascii="Arial" w:hAnsi="Arial" w:cs="Arial"/>
          <w:b/>
        </w:rPr>
        <w:t>уровня</w:t>
      </w:r>
      <w:r w:rsidR="00DA2A1A">
        <w:rPr>
          <w:rFonts w:ascii="Arial" w:hAnsi="Arial" w:cs="Arial"/>
          <w:b/>
        </w:rPr>
        <w:t>.</w:t>
      </w:r>
      <w:r w:rsidRPr="00DA2A1A">
        <w:rPr>
          <w:rFonts w:ascii="Arial" w:hAnsi="Arial" w:cs="Arial"/>
          <w:b/>
        </w:rPr>
        <w:t xml:space="preserve"> </w:t>
      </w:r>
    </w:p>
    <w:p w:rsidR="001E55BA" w:rsidRDefault="001E55BA" w:rsidP="00841F1F">
      <w:pPr>
        <w:pStyle w:val="Default"/>
      </w:pPr>
    </w:p>
    <w:p w:rsidR="00841F1F" w:rsidRPr="00DA2A1A" w:rsidRDefault="00841F1F" w:rsidP="00841F1F">
      <w:pPr>
        <w:pStyle w:val="Default"/>
        <w:rPr>
          <w:rFonts w:ascii="Arial" w:hAnsi="Arial" w:cs="Arial"/>
          <w:i/>
          <w:color w:val="auto"/>
        </w:rPr>
      </w:pPr>
      <w:r w:rsidRPr="00DA2A1A">
        <w:rPr>
          <w:rFonts w:ascii="Arial" w:hAnsi="Arial" w:cs="Arial"/>
          <w:i/>
          <w:color w:val="auto"/>
        </w:rPr>
        <w:t>Возможно оформление информации в табличном варианте с демонстрацией диаграммы.</w:t>
      </w:r>
    </w:p>
    <w:p w:rsidR="00841F1F" w:rsidRDefault="00841F1F" w:rsidP="00841F1F">
      <w:pPr>
        <w:pStyle w:val="Default"/>
        <w:jc w:val="center"/>
        <w:rPr>
          <w:rFonts w:ascii="Arial" w:hAnsi="Arial" w:cs="Arial"/>
          <w:b/>
          <w:color w:val="002060"/>
        </w:rPr>
      </w:pPr>
    </w:p>
    <w:p w:rsidR="000449C1" w:rsidRPr="00DB53C4" w:rsidRDefault="000449C1" w:rsidP="000449C1">
      <w:pPr>
        <w:ind w:firstLine="567"/>
        <w:jc w:val="both"/>
        <w:rPr>
          <w:rFonts w:ascii="Arial" w:hAnsi="Arial" w:cs="Arial"/>
          <w:i/>
          <w:szCs w:val="28"/>
          <w:u w:val="single"/>
        </w:rPr>
      </w:pPr>
      <w:r w:rsidRPr="00DB53C4">
        <w:rPr>
          <w:rFonts w:ascii="Arial" w:hAnsi="Arial" w:cs="Arial"/>
          <w:i/>
          <w:szCs w:val="28"/>
          <w:u w:val="single"/>
        </w:rPr>
        <w:t>Образец</w:t>
      </w:r>
      <w:r>
        <w:rPr>
          <w:rFonts w:ascii="Arial" w:hAnsi="Arial" w:cs="Arial"/>
          <w:i/>
          <w:szCs w:val="28"/>
          <w:u w:val="single"/>
        </w:rPr>
        <w:t xml:space="preserve"> 1</w:t>
      </w:r>
    </w:p>
    <w:p w:rsidR="000449C1" w:rsidRDefault="000449C1" w:rsidP="00841F1F">
      <w:pPr>
        <w:pStyle w:val="Default"/>
        <w:jc w:val="center"/>
        <w:rPr>
          <w:rFonts w:ascii="Arial" w:hAnsi="Arial" w:cs="Arial"/>
          <w:b/>
          <w:color w:val="002060"/>
        </w:rPr>
      </w:pPr>
    </w:p>
    <w:tbl>
      <w:tblPr>
        <w:tblStyle w:val="a4"/>
        <w:tblW w:w="11058" w:type="dxa"/>
        <w:tblInd w:w="-431" w:type="dxa"/>
        <w:tblLook w:val="04A0" w:firstRow="1" w:lastRow="0" w:firstColumn="1" w:lastColumn="0" w:noHBand="0" w:noVBand="1"/>
      </w:tblPr>
      <w:tblGrid>
        <w:gridCol w:w="2016"/>
        <w:gridCol w:w="1437"/>
        <w:gridCol w:w="1609"/>
        <w:gridCol w:w="1436"/>
        <w:gridCol w:w="1609"/>
        <w:gridCol w:w="1436"/>
        <w:gridCol w:w="1515"/>
      </w:tblGrid>
      <w:tr w:rsidR="00841F1F" w:rsidRPr="00841F1F" w:rsidTr="00616D1B">
        <w:tc>
          <w:tcPr>
            <w:tcW w:w="2016" w:type="dxa"/>
          </w:tcPr>
          <w:p w:rsidR="00841F1F" w:rsidRPr="00841F1F" w:rsidRDefault="00841F1F" w:rsidP="00841F1F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841F1F">
              <w:rPr>
                <w:rFonts w:ascii="Arial" w:hAnsi="Arial" w:cs="Arial"/>
                <w:b/>
                <w:color w:val="auto"/>
                <w:sz w:val="20"/>
                <w:szCs w:val="20"/>
              </w:rPr>
              <w:t>Уровень мероприятия</w:t>
            </w:r>
          </w:p>
        </w:tc>
        <w:tc>
          <w:tcPr>
            <w:tcW w:w="3046" w:type="dxa"/>
            <w:gridSpan w:val="2"/>
          </w:tcPr>
          <w:p w:rsidR="00841F1F" w:rsidRPr="00841F1F" w:rsidRDefault="00841F1F" w:rsidP="00841F1F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841F1F">
              <w:rPr>
                <w:rFonts w:ascii="Arial" w:hAnsi="Arial" w:cs="Arial"/>
                <w:b/>
                <w:color w:val="auto"/>
                <w:sz w:val="20"/>
                <w:szCs w:val="20"/>
              </w:rPr>
              <w:t>2019-2020</w:t>
            </w:r>
          </w:p>
        </w:tc>
        <w:tc>
          <w:tcPr>
            <w:tcW w:w="3045" w:type="dxa"/>
            <w:gridSpan w:val="2"/>
          </w:tcPr>
          <w:p w:rsidR="00841F1F" w:rsidRPr="00841F1F" w:rsidRDefault="00841F1F" w:rsidP="00841F1F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841F1F">
              <w:rPr>
                <w:rFonts w:ascii="Arial" w:hAnsi="Arial" w:cs="Arial"/>
                <w:b/>
                <w:color w:val="auto"/>
                <w:sz w:val="20"/>
                <w:szCs w:val="20"/>
              </w:rPr>
              <w:t>2020-2021</w:t>
            </w:r>
          </w:p>
        </w:tc>
        <w:tc>
          <w:tcPr>
            <w:tcW w:w="2951" w:type="dxa"/>
            <w:gridSpan w:val="2"/>
          </w:tcPr>
          <w:p w:rsidR="00841F1F" w:rsidRPr="00841F1F" w:rsidRDefault="00841F1F" w:rsidP="00841F1F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841F1F">
              <w:rPr>
                <w:rFonts w:ascii="Arial" w:hAnsi="Arial" w:cs="Arial"/>
                <w:b/>
                <w:color w:val="auto"/>
                <w:sz w:val="20"/>
                <w:szCs w:val="20"/>
              </w:rPr>
              <w:t>2021-2022</w:t>
            </w:r>
          </w:p>
        </w:tc>
      </w:tr>
      <w:tr w:rsidR="00841F1F" w:rsidRPr="00841F1F" w:rsidTr="00841F1F">
        <w:tc>
          <w:tcPr>
            <w:tcW w:w="2016" w:type="dxa"/>
          </w:tcPr>
          <w:p w:rsidR="00841F1F" w:rsidRPr="00841F1F" w:rsidRDefault="00841F1F" w:rsidP="00841F1F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1437" w:type="dxa"/>
          </w:tcPr>
          <w:p w:rsidR="00841F1F" w:rsidRPr="00841F1F" w:rsidRDefault="00841F1F" w:rsidP="00841F1F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841F1F"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Кол-во </w:t>
            </w:r>
            <w:r w:rsidRPr="00841F1F">
              <w:rPr>
                <w:rFonts w:ascii="Arial" w:hAnsi="Arial" w:cs="Arial"/>
                <w:b/>
                <w:color w:val="auto"/>
                <w:sz w:val="20"/>
                <w:szCs w:val="20"/>
              </w:rPr>
              <w:lastRenderedPageBreak/>
              <w:t>участников</w:t>
            </w:r>
          </w:p>
        </w:tc>
        <w:tc>
          <w:tcPr>
            <w:tcW w:w="1609" w:type="dxa"/>
          </w:tcPr>
          <w:p w:rsidR="00841F1F" w:rsidRPr="00841F1F" w:rsidRDefault="00841F1F" w:rsidP="00841F1F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841F1F">
              <w:rPr>
                <w:rFonts w:ascii="Arial" w:hAnsi="Arial" w:cs="Arial"/>
                <w:b/>
                <w:color w:val="auto"/>
                <w:sz w:val="20"/>
                <w:szCs w:val="20"/>
              </w:rPr>
              <w:lastRenderedPageBreak/>
              <w:t xml:space="preserve">Кол-во </w:t>
            </w:r>
            <w:r w:rsidRPr="00841F1F">
              <w:rPr>
                <w:rFonts w:ascii="Arial" w:hAnsi="Arial" w:cs="Arial"/>
                <w:b/>
                <w:color w:val="auto"/>
                <w:sz w:val="20"/>
                <w:szCs w:val="20"/>
              </w:rPr>
              <w:lastRenderedPageBreak/>
              <w:t>победителей и призеров</w:t>
            </w:r>
          </w:p>
        </w:tc>
        <w:tc>
          <w:tcPr>
            <w:tcW w:w="1436" w:type="dxa"/>
          </w:tcPr>
          <w:p w:rsidR="00841F1F" w:rsidRPr="00841F1F" w:rsidRDefault="00841F1F" w:rsidP="00841F1F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841F1F">
              <w:rPr>
                <w:rFonts w:ascii="Arial" w:hAnsi="Arial" w:cs="Arial"/>
                <w:b/>
                <w:color w:val="auto"/>
                <w:sz w:val="20"/>
                <w:szCs w:val="20"/>
              </w:rPr>
              <w:lastRenderedPageBreak/>
              <w:t xml:space="preserve">Кол-во </w:t>
            </w:r>
            <w:r w:rsidRPr="00841F1F">
              <w:rPr>
                <w:rFonts w:ascii="Arial" w:hAnsi="Arial" w:cs="Arial"/>
                <w:b/>
                <w:color w:val="auto"/>
                <w:sz w:val="20"/>
                <w:szCs w:val="20"/>
              </w:rPr>
              <w:lastRenderedPageBreak/>
              <w:t>участников</w:t>
            </w:r>
          </w:p>
        </w:tc>
        <w:tc>
          <w:tcPr>
            <w:tcW w:w="1609" w:type="dxa"/>
          </w:tcPr>
          <w:p w:rsidR="00841F1F" w:rsidRPr="00841F1F" w:rsidRDefault="00841F1F" w:rsidP="00841F1F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841F1F">
              <w:rPr>
                <w:rFonts w:ascii="Arial" w:hAnsi="Arial" w:cs="Arial"/>
                <w:b/>
                <w:color w:val="auto"/>
                <w:sz w:val="20"/>
                <w:szCs w:val="20"/>
              </w:rPr>
              <w:lastRenderedPageBreak/>
              <w:t xml:space="preserve">Кол-во </w:t>
            </w:r>
            <w:r w:rsidRPr="00841F1F">
              <w:rPr>
                <w:rFonts w:ascii="Arial" w:hAnsi="Arial" w:cs="Arial"/>
                <w:b/>
                <w:color w:val="auto"/>
                <w:sz w:val="20"/>
                <w:szCs w:val="20"/>
              </w:rPr>
              <w:lastRenderedPageBreak/>
              <w:t>победителей и призеров</w:t>
            </w:r>
          </w:p>
        </w:tc>
        <w:tc>
          <w:tcPr>
            <w:tcW w:w="1436" w:type="dxa"/>
          </w:tcPr>
          <w:p w:rsidR="00841F1F" w:rsidRPr="00841F1F" w:rsidRDefault="00841F1F" w:rsidP="00841F1F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841F1F">
              <w:rPr>
                <w:rFonts w:ascii="Arial" w:hAnsi="Arial" w:cs="Arial"/>
                <w:b/>
                <w:color w:val="auto"/>
                <w:sz w:val="20"/>
                <w:szCs w:val="20"/>
              </w:rPr>
              <w:lastRenderedPageBreak/>
              <w:t xml:space="preserve">Кол-во </w:t>
            </w:r>
            <w:r w:rsidRPr="00841F1F">
              <w:rPr>
                <w:rFonts w:ascii="Arial" w:hAnsi="Arial" w:cs="Arial"/>
                <w:b/>
                <w:color w:val="auto"/>
                <w:sz w:val="20"/>
                <w:szCs w:val="20"/>
              </w:rPr>
              <w:lastRenderedPageBreak/>
              <w:t>участников</w:t>
            </w:r>
          </w:p>
        </w:tc>
        <w:tc>
          <w:tcPr>
            <w:tcW w:w="1515" w:type="dxa"/>
          </w:tcPr>
          <w:p w:rsidR="00841F1F" w:rsidRPr="00841F1F" w:rsidRDefault="00841F1F" w:rsidP="00841F1F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841F1F">
              <w:rPr>
                <w:rFonts w:ascii="Arial" w:hAnsi="Arial" w:cs="Arial"/>
                <w:b/>
                <w:color w:val="auto"/>
                <w:sz w:val="20"/>
                <w:szCs w:val="20"/>
              </w:rPr>
              <w:lastRenderedPageBreak/>
              <w:t xml:space="preserve">Кол-во </w:t>
            </w:r>
            <w:r w:rsidRPr="00841F1F">
              <w:rPr>
                <w:rFonts w:ascii="Arial" w:hAnsi="Arial" w:cs="Arial"/>
                <w:b/>
                <w:color w:val="auto"/>
                <w:sz w:val="20"/>
                <w:szCs w:val="20"/>
              </w:rPr>
              <w:lastRenderedPageBreak/>
              <w:t>победителей и призеров</w:t>
            </w:r>
          </w:p>
        </w:tc>
      </w:tr>
      <w:tr w:rsidR="00841F1F" w:rsidRPr="00841F1F" w:rsidTr="00841F1F">
        <w:tc>
          <w:tcPr>
            <w:tcW w:w="2016" w:type="dxa"/>
          </w:tcPr>
          <w:p w:rsidR="00841F1F" w:rsidRPr="00841F1F" w:rsidRDefault="00841F1F" w:rsidP="00841F1F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841F1F">
              <w:rPr>
                <w:rFonts w:ascii="Arial" w:hAnsi="Arial" w:cs="Arial"/>
                <w:b/>
                <w:color w:val="auto"/>
                <w:sz w:val="20"/>
                <w:szCs w:val="20"/>
              </w:rPr>
              <w:lastRenderedPageBreak/>
              <w:t>Международный</w:t>
            </w:r>
          </w:p>
        </w:tc>
        <w:tc>
          <w:tcPr>
            <w:tcW w:w="1437" w:type="dxa"/>
          </w:tcPr>
          <w:p w:rsidR="00841F1F" w:rsidRPr="00841F1F" w:rsidRDefault="00841F1F" w:rsidP="00841F1F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1609" w:type="dxa"/>
          </w:tcPr>
          <w:p w:rsidR="00841F1F" w:rsidRPr="00841F1F" w:rsidRDefault="00841F1F" w:rsidP="00841F1F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1436" w:type="dxa"/>
          </w:tcPr>
          <w:p w:rsidR="00841F1F" w:rsidRPr="00841F1F" w:rsidRDefault="00841F1F" w:rsidP="00841F1F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1609" w:type="dxa"/>
          </w:tcPr>
          <w:p w:rsidR="00841F1F" w:rsidRPr="00841F1F" w:rsidRDefault="00841F1F" w:rsidP="00841F1F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1436" w:type="dxa"/>
          </w:tcPr>
          <w:p w:rsidR="00841F1F" w:rsidRPr="00841F1F" w:rsidRDefault="00841F1F" w:rsidP="00841F1F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1515" w:type="dxa"/>
          </w:tcPr>
          <w:p w:rsidR="00841F1F" w:rsidRPr="00841F1F" w:rsidRDefault="00841F1F" w:rsidP="00841F1F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</w:tr>
      <w:tr w:rsidR="00AB4E47" w:rsidRPr="00841F1F" w:rsidTr="00841F1F">
        <w:tc>
          <w:tcPr>
            <w:tcW w:w="2016" w:type="dxa"/>
          </w:tcPr>
          <w:p w:rsidR="00841F1F" w:rsidRPr="00841F1F" w:rsidRDefault="00841F1F" w:rsidP="00841F1F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841F1F">
              <w:rPr>
                <w:rFonts w:ascii="Arial" w:hAnsi="Arial" w:cs="Arial"/>
                <w:b/>
                <w:color w:val="auto"/>
                <w:sz w:val="20"/>
                <w:szCs w:val="20"/>
              </w:rPr>
              <w:t>Всероссийский</w:t>
            </w:r>
          </w:p>
        </w:tc>
        <w:tc>
          <w:tcPr>
            <w:tcW w:w="1437" w:type="dxa"/>
          </w:tcPr>
          <w:p w:rsidR="00841F1F" w:rsidRPr="00841F1F" w:rsidRDefault="00841F1F" w:rsidP="00841F1F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1609" w:type="dxa"/>
          </w:tcPr>
          <w:p w:rsidR="00841F1F" w:rsidRPr="00841F1F" w:rsidRDefault="00841F1F" w:rsidP="00841F1F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1436" w:type="dxa"/>
          </w:tcPr>
          <w:p w:rsidR="00841F1F" w:rsidRPr="00841F1F" w:rsidRDefault="00841F1F" w:rsidP="00841F1F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1609" w:type="dxa"/>
          </w:tcPr>
          <w:p w:rsidR="00841F1F" w:rsidRPr="00841F1F" w:rsidRDefault="00841F1F" w:rsidP="00841F1F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1436" w:type="dxa"/>
          </w:tcPr>
          <w:p w:rsidR="00841F1F" w:rsidRPr="00841F1F" w:rsidRDefault="00841F1F" w:rsidP="00841F1F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1515" w:type="dxa"/>
          </w:tcPr>
          <w:p w:rsidR="00841F1F" w:rsidRPr="00841F1F" w:rsidRDefault="00841F1F" w:rsidP="00841F1F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</w:tr>
      <w:tr w:rsidR="00AB4E47" w:rsidRPr="00841F1F" w:rsidTr="00841F1F">
        <w:tc>
          <w:tcPr>
            <w:tcW w:w="2016" w:type="dxa"/>
          </w:tcPr>
          <w:p w:rsidR="00841F1F" w:rsidRPr="00841F1F" w:rsidRDefault="00841F1F" w:rsidP="00841F1F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841F1F"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Региональный </w:t>
            </w:r>
          </w:p>
        </w:tc>
        <w:tc>
          <w:tcPr>
            <w:tcW w:w="1437" w:type="dxa"/>
          </w:tcPr>
          <w:p w:rsidR="00841F1F" w:rsidRPr="00841F1F" w:rsidRDefault="00841F1F" w:rsidP="00841F1F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1609" w:type="dxa"/>
          </w:tcPr>
          <w:p w:rsidR="00841F1F" w:rsidRPr="00841F1F" w:rsidRDefault="00841F1F" w:rsidP="00841F1F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1436" w:type="dxa"/>
          </w:tcPr>
          <w:p w:rsidR="00841F1F" w:rsidRPr="00841F1F" w:rsidRDefault="00841F1F" w:rsidP="00841F1F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1609" w:type="dxa"/>
          </w:tcPr>
          <w:p w:rsidR="00841F1F" w:rsidRPr="00841F1F" w:rsidRDefault="00841F1F" w:rsidP="00841F1F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1436" w:type="dxa"/>
          </w:tcPr>
          <w:p w:rsidR="00841F1F" w:rsidRPr="00841F1F" w:rsidRDefault="00841F1F" w:rsidP="00841F1F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1515" w:type="dxa"/>
          </w:tcPr>
          <w:p w:rsidR="00841F1F" w:rsidRPr="00841F1F" w:rsidRDefault="00841F1F" w:rsidP="00841F1F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</w:tr>
    </w:tbl>
    <w:p w:rsidR="00841F1F" w:rsidRPr="00841F1F" w:rsidRDefault="00841F1F" w:rsidP="00841F1F">
      <w:pPr>
        <w:pStyle w:val="Default"/>
        <w:jc w:val="center"/>
        <w:rPr>
          <w:rFonts w:ascii="Arial" w:hAnsi="Arial" w:cs="Arial"/>
          <w:b/>
          <w:color w:val="002060"/>
          <w:sz w:val="20"/>
          <w:szCs w:val="20"/>
        </w:rPr>
      </w:pPr>
    </w:p>
    <w:p w:rsidR="00841F1F" w:rsidRPr="00841F1F" w:rsidRDefault="00841F1F" w:rsidP="00841F1F">
      <w:pPr>
        <w:pStyle w:val="Default"/>
        <w:ind w:firstLine="567"/>
        <w:jc w:val="both"/>
        <w:rPr>
          <w:rFonts w:ascii="Arial" w:hAnsi="Arial" w:cs="Arial"/>
          <w:color w:val="auto"/>
        </w:rPr>
      </w:pPr>
      <w:r w:rsidRPr="00841F1F">
        <w:rPr>
          <w:rFonts w:ascii="Arial" w:hAnsi="Arial" w:cs="Arial"/>
          <w:color w:val="auto"/>
        </w:rPr>
        <w:t xml:space="preserve">Данную </w:t>
      </w:r>
      <w:r w:rsidR="00DA2A1A" w:rsidRPr="00841F1F">
        <w:rPr>
          <w:rFonts w:ascii="Arial" w:hAnsi="Arial" w:cs="Arial"/>
          <w:color w:val="auto"/>
        </w:rPr>
        <w:t>таблицу,</w:t>
      </w:r>
      <w:r w:rsidRPr="00841F1F">
        <w:rPr>
          <w:rFonts w:ascii="Arial" w:hAnsi="Arial" w:cs="Arial"/>
          <w:color w:val="auto"/>
        </w:rPr>
        <w:t xml:space="preserve"> возможно</w:t>
      </w:r>
      <w:r w:rsidR="00DA2A1A">
        <w:rPr>
          <w:rFonts w:ascii="Arial" w:hAnsi="Arial" w:cs="Arial"/>
          <w:color w:val="auto"/>
        </w:rPr>
        <w:t>.</w:t>
      </w:r>
      <w:r w:rsidRPr="00841F1F">
        <w:rPr>
          <w:rFonts w:ascii="Arial" w:hAnsi="Arial" w:cs="Arial"/>
          <w:color w:val="auto"/>
        </w:rPr>
        <w:t xml:space="preserve"> дополнить перечислением наиболее значимы</w:t>
      </w:r>
      <w:r w:rsidR="00B17848">
        <w:rPr>
          <w:rFonts w:ascii="Arial" w:hAnsi="Arial" w:cs="Arial"/>
          <w:color w:val="auto"/>
        </w:rPr>
        <w:t xml:space="preserve">х мероприятий различного </w:t>
      </w:r>
      <w:r w:rsidR="00DC448F">
        <w:rPr>
          <w:rFonts w:ascii="Arial" w:hAnsi="Arial" w:cs="Arial"/>
          <w:color w:val="auto"/>
        </w:rPr>
        <w:t>уровня с</w:t>
      </w:r>
      <w:r w:rsidR="00B17848">
        <w:rPr>
          <w:rFonts w:ascii="Arial" w:hAnsi="Arial" w:cs="Arial"/>
          <w:color w:val="auto"/>
        </w:rPr>
        <w:t xml:space="preserve"> указанием года и организатора.</w:t>
      </w:r>
    </w:p>
    <w:p w:rsidR="000449C1" w:rsidRDefault="000449C1" w:rsidP="000449C1">
      <w:pPr>
        <w:ind w:firstLine="567"/>
        <w:jc w:val="both"/>
        <w:rPr>
          <w:rFonts w:ascii="Arial" w:hAnsi="Arial" w:cs="Arial"/>
          <w:i/>
        </w:rPr>
      </w:pPr>
    </w:p>
    <w:p w:rsidR="000449C1" w:rsidRPr="00DB53C4" w:rsidRDefault="000449C1" w:rsidP="000449C1">
      <w:pPr>
        <w:ind w:firstLine="567"/>
        <w:jc w:val="both"/>
        <w:rPr>
          <w:rFonts w:ascii="Arial" w:hAnsi="Arial" w:cs="Arial"/>
          <w:i/>
          <w:szCs w:val="28"/>
          <w:u w:val="single"/>
        </w:rPr>
      </w:pPr>
      <w:r>
        <w:rPr>
          <w:rFonts w:ascii="Arial" w:hAnsi="Arial" w:cs="Arial"/>
          <w:i/>
        </w:rPr>
        <w:tab/>
      </w:r>
      <w:r w:rsidRPr="00DB53C4">
        <w:rPr>
          <w:rFonts w:ascii="Arial" w:hAnsi="Arial" w:cs="Arial"/>
          <w:i/>
          <w:szCs w:val="28"/>
          <w:u w:val="single"/>
        </w:rPr>
        <w:t>Образец</w:t>
      </w:r>
      <w:r>
        <w:rPr>
          <w:rFonts w:ascii="Arial" w:hAnsi="Arial" w:cs="Arial"/>
          <w:i/>
          <w:szCs w:val="28"/>
          <w:u w:val="single"/>
        </w:rPr>
        <w:t xml:space="preserve"> 2</w:t>
      </w:r>
    </w:p>
    <w:p w:rsidR="000449C1" w:rsidRDefault="000449C1" w:rsidP="000449C1">
      <w:pPr>
        <w:pStyle w:val="Default"/>
        <w:tabs>
          <w:tab w:val="left" w:pos="1410"/>
        </w:tabs>
        <w:jc w:val="both"/>
        <w:rPr>
          <w:rFonts w:ascii="Arial" w:hAnsi="Arial" w:cs="Arial"/>
          <w:i/>
        </w:rPr>
      </w:pPr>
    </w:p>
    <w:p w:rsidR="000449C1" w:rsidRPr="000449C1" w:rsidRDefault="000449C1" w:rsidP="000449C1">
      <w:pPr>
        <w:pStyle w:val="a3"/>
        <w:jc w:val="center"/>
        <w:rPr>
          <w:rFonts w:ascii="Arial" w:hAnsi="Arial" w:cs="Arial"/>
          <w:b/>
        </w:rPr>
      </w:pPr>
      <w:r w:rsidRPr="000449C1">
        <w:rPr>
          <w:rFonts w:ascii="Arial" w:hAnsi="Arial" w:cs="Arial"/>
          <w:b/>
        </w:rPr>
        <w:t xml:space="preserve">Достижения </w:t>
      </w:r>
      <w:r w:rsidR="00DC448F" w:rsidRPr="000449C1">
        <w:rPr>
          <w:rFonts w:ascii="Arial" w:hAnsi="Arial" w:cs="Arial"/>
          <w:b/>
        </w:rPr>
        <w:t>обу</w:t>
      </w:r>
      <w:r w:rsidR="00DC448F">
        <w:rPr>
          <w:rFonts w:ascii="Arial" w:hAnsi="Arial" w:cs="Arial"/>
          <w:b/>
        </w:rPr>
        <w:t xml:space="preserve">чающихся </w:t>
      </w:r>
      <w:r w:rsidR="00DC448F" w:rsidRPr="000449C1">
        <w:rPr>
          <w:rFonts w:ascii="Arial" w:hAnsi="Arial" w:cs="Arial"/>
          <w:b/>
        </w:rPr>
        <w:t>за</w:t>
      </w:r>
      <w:r w:rsidRPr="000449C1">
        <w:rPr>
          <w:rFonts w:ascii="Arial" w:hAnsi="Arial" w:cs="Arial"/>
          <w:b/>
        </w:rPr>
        <w:t xml:space="preserve"> последние 3 года</w:t>
      </w:r>
    </w:p>
    <w:p w:rsidR="000449C1" w:rsidRDefault="000449C1" w:rsidP="000449C1">
      <w:pPr>
        <w:pStyle w:val="a3"/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047"/>
        <w:gridCol w:w="1869"/>
        <w:gridCol w:w="1869"/>
        <w:gridCol w:w="1869"/>
        <w:gridCol w:w="1869"/>
      </w:tblGrid>
      <w:tr w:rsidR="000449C1" w:rsidTr="00D77D3E">
        <w:tc>
          <w:tcPr>
            <w:tcW w:w="1927" w:type="dxa"/>
            <w:vMerge w:val="restart"/>
          </w:tcPr>
          <w:p w:rsidR="000449C1" w:rsidRPr="000449C1" w:rsidRDefault="000449C1" w:rsidP="000449C1">
            <w:pPr>
              <w:pStyle w:val="a3"/>
              <w:ind w:left="0"/>
              <w:jc w:val="center"/>
              <w:rPr>
                <w:rFonts w:ascii="Arial" w:hAnsi="Arial" w:cs="Arial"/>
                <w:b/>
              </w:rPr>
            </w:pPr>
            <w:r w:rsidRPr="000449C1">
              <w:rPr>
                <w:rFonts w:ascii="Arial" w:hAnsi="Arial" w:cs="Arial"/>
                <w:b/>
              </w:rPr>
              <w:t>Конкурсы</w:t>
            </w:r>
          </w:p>
        </w:tc>
        <w:tc>
          <w:tcPr>
            <w:tcW w:w="1869" w:type="dxa"/>
            <w:vMerge w:val="restart"/>
          </w:tcPr>
          <w:p w:rsidR="000449C1" w:rsidRPr="000449C1" w:rsidRDefault="000449C1" w:rsidP="000449C1">
            <w:pPr>
              <w:pStyle w:val="a3"/>
              <w:ind w:left="0"/>
              <w:jc w:val="center"/>
              <w:rPr>
                <w:rFonts w:ascii="Arial" w:hAnsi="Arial" w:cs="Arial"/>
                <w:b/>
              </w:rPr>
            </w:pPr>
            <w:r w:rsidRPr="000449C1">
              <w:rPr>
                <w:rFonts w:ascii="Arial" w:hAnsi="Arial" w:cs="Arial"/>
                <w:b/>
              </w:rPr>
              <w:t>Кол-во мероприятий</w:t>
            </w:r>
          </w:p>
        </w:tc>
        <w:tc>
          <w:tcPr>
            <w:tcW w:w="5607" w:type="dxa"/>
            <w:gridSpan w:val="3"/>
          </w:tcPr>
          <w:p w:rsidR="000449C1" w:rsidRPr="000449C1" w:rsidRDefault="000449C1" w:rsidP="000449C1">
            <w:pPr>
              <w:pStyle w:val="a3"/>
              <w:ind w:left="0"/>
              <w:jc w:val="center"/>
              <w:rPr>
                <w:rFonts w:ascii="Arial" w:hAnsi="Arial" w:cs="Arial"/>
                <w:b/>
              </w:rPr>
            </w:pPr>
            <w:r w:rsidRPr="000449C1">
              <w:rPr>
                <w:rFonts w:ascii="Arial" w:hAnsi="Arial" w:cs="Arial"/>
                <w:b/>
              </w:rPr>
              <w:t>года</w:t>
            </w:r>
          </w:p>
        </w:tc>
      </w:tr>
      <w:tr w:rsidR="000449C1" w:rsidTr="003E099B">
        <w:tc>
          <w:tcPr>
            <w:tcW w:w="1927" w:type="dxa"/>
            <w:vMerge/>
          </w:tcPr>
          <w:p w:rsidR="000449C1" w:rsidRPr="000449C1" w:rsidRDefault="000449C1" w:rsidP="000449C1">
            <w:pPr>
              <w:pStyle w:val="a3"/>
              <w:ind w:left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9" w:type="dxa"/>
            <w:vMerge/>
          </w:tcPr>
          <w:p w:rsidR="000449C1" w:rsidRPr="000449C1" w:rsidRDefault="000449C1" w:rsidP="000449C1">
            <w:pPr>
              <w:pStyle w:val="a3"/>
              <w:ind w:left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07" w:type="dxa"/>
            <w:gridSpan w:val="3"/>
          </w:tcPr>
          <w:p w:rsidR="000449C1" w:rsidRPr="000449C1" w:rsidRDefault="000449C1" w:rsidP="000449C1">
            <w:pPr>
              <w:pStyle w:val="a3"/>
              <w:ind w:left="0"/>
              <w:jc w:val="center"/>
              <w:rPr>
                <w:rFonts w:ascii="Arial" w:hAnsi="Arial" w:cs="Arial"/>
                <w:b/>
              </w:rPr>
            </w:pPr>
            <w:r w:rsidRPr="000449C1">
              <w:rPr>
                <w:rFonts w:ascii="Arial" w:hAnsi="Arial" w:cs="Arial"/>
                <w:b/>
              </w:rPr>
              <w:t>количество мероприятий/ количество призеров</w:t>
            </w:r>
          </w:p>
        </w:tc>
      </w:tr>
      <w:tr w:rsidR="000449C1" w:rsidTr="000449C1">
        <w:tc>
          <w:tcPr>
            <w:tcW w:w="1927" w:type="dxa"/>
          </w:tcPr>
          <w:p w:rsidR="000449C1" w:rsidRPr="000449C1" w:rsidRDefault="000449C1" w:rsidP="00266CE5">
            <w:pPr>
              <w:pStyle w:val="a3"/>
              <w:ind w:left="0"/>
              <w:rPr>
                <w:rFonts w:ascii="Arial" w:hAnsi="Arial" w:cs="Arial"/>
                <w:b/>
              </w:rPr>
            </w:pPr>
            <w:r w:rsidRPr="000449C1">
              <w:rPr>
                <w:rFonts w:ascii="Arial" w:hAnsi="Arial" w:cs="Arial"/>
                <w:b/>
              </w:rPr>
              <w:t>Международные</w:t>
            </w:r>
          </w:p>
        </w:tc>
        <w:tc>
          <w:tcPr>
            <w:tcW w:w="1869" w:type="dxa"/>
          </w:tcPr>
          <w:p w:rsidR="000449C1" w:rsidRPr="000449C1" w:rsidRDefault="000449C1" w:rsidP="00266CE5">
            <w:pPr>
              <w:pStyle w:val="a3"/>
              <w:ind w:left="0"/>
              <w:rPr>
                <w:rFonts w:ascii="Arial" w:hAnsi="Arial" w:cs="Arial"/>
              </w:rPr>
            </w:pPr>
          </w:p>
        </w:tc>
        <w:tc>
          <w:tcPr>
            <w:tcW w:w="1869" w:type="dxa"/>
          </w:tcPr>
          <w:p w:rsidR="000449C1" w:rsidRPr="000449C1" w:rsidRDefault="000449C1" w:rsidP="00266CE5">
            <w:pPr>
              <w:pStyle w:val="a3"/>
              <w:ind w:left="0"/>
              <w:rPr>
                <w:rFonts w:ascii="Arial" w:hAnsi="Arial" w:cs="Arial"/>
              </w:rPr>
            </w:pPr>
          </w:p>
        </w:tc>
        <w:tc>
          <w:tcPr>
            <w:tcW w:w="1869" w:type="dxa"/>
          </w:tcPr>
          <w:p w:rsidR="000449C1" w:rsidRPr="000449C1" w:rsidRDefault="000449C1" w:rsidP="00266CE5">
            <w:pPr>
              <w:pStyle w:val="a3"/>
              <w:ind w:left="0"/>
              <w:rPr>
                <w:rFonts w:ascii="Arial" w:hAnsi="Arial" w:cs="Arial"/>
              </w:rPr>
            </w:pPr>
          </w:p>
        </w:tc>
        <w:tc>
          <w:tcPr>
            <w:tcW w:w="1869" w:type="dxa"/>
          </w:tcPr>
          <w:p w:rsidR="000449C1" w:rsidRPr="000449C1" w:rsidRDefault="000449C1" w:rsidP="00266CE5">
            <w:pPr>
              <w:pStyle w:val="a3"/>
              <w:ind w:left="0"/>
              <w:rPr>
                <w:rFonts w:ascii="Arial" w:hAnsi="Arial" w:cs="Arial"/>
              </w:rPr>
            </w:pPr>
          </w:p>
        </w:tc>
      </w:tr>
      <w:tr w:rsidR="000449C1" w:rsidTr="000449C1">
        <w:tc>
          <w:tcPr>
            <w:tcW w:w="1927" w:type="dxa"/>
          </w:tcPr>
          <w:p w:rsidR="000449C1" w:rsidRPr="000449C1" w:rsidRDefault="000449C1" w:rsidP="00266CE5">
            <w:pPr>
              <w:pStyle w:val="a3"/>
              <w:ind w:left="0"/>
              <w:rPr>
                <w:rFonts w:ascii="Arial" w:hAnsi="Arial" w:cs="Arial"/>
                <w:b/>
              </w:rPr>
            </w:pPr>
            <w:r w:rsidRPr="000449C1">
              <w:rPr>
                <w:rFonts w:ascii="Arial" w:hAnsi="Arial" w:cs="Arial"/>
                <w:b/>
              </w:rPr>
              <w:t xml:space="preserve">Всероссийские </w:t>
            </w:r>
          </w:p>
        </w:tc>
        <w:tc>
          <w:tcPr>
            <w:tcW w:w="1869" w:type="dxa"/>
          </w:tcPr>
          <w:p w:rsidR="000449C1" w:rsidRPr="000449C1" w:rsidRDefault="000449C1" w:rsidP="00266CE5">
            <w:pPr>
              <w:pStyle w:val="a3"/>
              <w:ind w:left="0"/>
              <w:rPr>
                <w:rFonts w:ascii="Arial" w:hAnsi="Arial" w:cs="Arial"/>
              </w:rPr>
            </w:pPr>
          </w:p>
        </w:tc>
        <w:tc>
          <w:tcPr>
            <w:tcW w:w="1869" w:type="dxa"/>
          </w:tcPr>
          <w:p w:rsidR="000449C1" w:rsidRPr="000449C1" w:rsidRDefault="000449C1" w:rsidP="00266CE5">
            <w:pPr>
              <w:pStyle w:val="a3"/>
              <w:ind w:left="0"/>
              <w:rPr>
                <w:rFonts w:ascii="Arial" w:hAnsi="Arial" w:cs="Arial"/>
              </w:rPr>
            </w:pPr>
          </w:p>
        </w:tc>
        <w:tc>
          <w:tcPr>
            <w:tcW w:w="1869" w:type="dxa"/>
          </w:tcPr>
          <w:p w:rsidR="000449C1" w:rsidRPr="000449C1" w:rsidRDefault="000449C1" w:rsidP="00266CE5">
            <w:pPr>
              <w:pStyle w:val="a3"/>
              <w:ind w:left="0"/>
              <w:rPr>
                <w:rFonts w:ascii="Arial" w:hAnsi="Arial" w:cs="Arial"/>
              </w:rPr>
            </w:pPr>
          </w:p>
        </w:tc>
        <w:tc>
          <w:tcPr>
            <w:tcW w:w="1869" w:type="dxa"/>
          </w:tcPr>
          <w:p w:rsidR="000449C1" w:rsidRPr="000449C1" w:rsidRDefault="000449C1" w:rsidP="00266CE5">
            <w:pPr>
              <w:pStyle w:val="a3"/>
              <w:ind w:left="0"/>
              <w:rPr>
                <w:rFonts w:ascii="Arial" w:hAnsi="Arial" w:cs="Arial"/>
              </w:rPr>
            </w:pPr>
          </w:p>
        </w:tc>
      </w:tr>
      <w:tr w:rsidR="000449C1" w:rsidTr="000449C1">
        <w:tc>
          <w:tcPr>
            <w:tcW w:w="1927" w:type="dxa"/>
          </w:tcPr>
          <w:p w:rsidR="000449C1" w:rsidRPr="000449C1" w:rsidRDefault="000449C1" w:rsidP="00266CE5">
            <w:pPr>
              <w:pStyle w:val="a3"/>
              <w:ind w:left="0"/>
              <w:rPr>
                <w:rFonts w:ascii="Arial" w:hAnsi="Arial" w:cs="Arial"/>
                <w:b/>
              </w:rPr>
            </w:pPr>
            <w:r w:rsidRPr="000449C1">
              <w:rPr>
                <w:rFonts w:ascii="Arial" w:hAnsi="Arial" w:cs="Arial"/>
                <w:b/>
              </w:rPr>
              <w:t>Региональные</w:t>
            </w:r>
          </w:p>
        </w:tc>
        <w:tc>
          <w:tcPr>
            <w:tcW w:w="1869" w:type="dxa"/>
          </w:tcPr>
          <w:p w:rsidR="000449C1" w:rsidRPr="000449C1" w:rsidRDefault="000449C1" w:rsidP="00266CE5">
            <w:pPr>
              <w:pStyle w:val="a3"/>
              <w:ind w:left="0"/>
              <w:rPr>
                <w:rFonts w:ascii="Arial" w:hAnsi="Arial" w:cs="Arial"/>
              </w:rPr>
            </w:pPr>
          </w:p>
        </w:tc>
        <w:tc>
          <w:tcPr>
            <w:tcW w:w="1869" w:type="dxa"/>
          </w:tcPr>
          <w:p w:rsidR="000449C1" w:rsidRPr="000449C1" w:rsidRDefault="000449C1" w:rsidP="00266CE5">
            <w:pPr>
              <w:pStyle w:val="a3"/>
              <w:ind w:left="0"/>
              <w:rPr>
                <w:rFonts w:ascii="Arial" w:hAnsi="Arial" w:cs="Arial"/>
              </w:rPr>
            </w:pPr>
          </w:p>
        </w:tc>
        <w:tc>
          <w:tcPr>
            <w:tcW w:w="1869" w:type="dxa"/>
          </w:tcPr>
          <w:p w:rsidR="000449C1" w:rsidRPr="000449C1" w:rsidRDefault="000449C1" w:rsidP="00266CE5">
            <w:pPr>
              <w:pStyle w:val="a3"/>
              <w:ind w:left="0"/>
              <w:rPr>
                <w:rFonts w:ascii="Arial" w:hAnsi="Arial" w:cs="Arial"/>
              </w:rPr>
            </w:pPr>
          </w:p>
        </w:tc>
        <w:tc>
          <w:tcPr>
            <w:tcW w:w="1869" w:type="dxa"/>
          </w:tcPr>
          <w:p w:rsidR="000449C1" w:rsidRPr="000449C1" w:rsidRDefault="000449C1" w:rsidP="00266CE5">
            <w:pPr>
              <w:pStyle w:val="a3"/>
              <w:ind w:left="0"/>
              <w:rPr>
                <w:rFonts w:ascii="Arial" w:hAnsi="Arial" w:cs="Arial"/>
              </w:rPr>
            </w:pPr>
          </w:p>
        </w:tc>
      </w:tr>
      <w:tr w:rsidR="000449C1" w:rsidTr="000449C1">
        <w:tc>
          <w:tcPr>
            <w:tcW w:w="1927" w:type="dxa"/>
          </w:tcPr>
          <w:p w:rsidR="000449C1" w:rsidRPr="000449C1" w:rsidRDefault="000449C1" w:rsidP="00266CE5">
            <w:pPr>
              <w:pStyle w:val="a3"/>
              <w:ind w:left="0"/>
              <w:rPr>
                <w:rFonts w:ascii="Arial" w:hAnsi="Arial" w:cs="Arial"/>
                <w:b/>
              </w:rPr>
            </w:pPr>
            <w:r w:rsidRPr="000449C1">
              <w:rPr>
                <w:rFonts w:ascii="Arial" w:hAnsi="Arial" w:cs="Arial"/>
                <w:b/>
              </w:rPr>
              <w:t xml:space="preserve">Всего </w:t>
            </w:r>
          </w:p>
        </w:tc>
        <w:tc>
          <w:tcPr>
            <w:tcW w:w="1869" w:type="dxa"/>
          </w:tcPr>
          <w:p w:rsidR="000449C1" w:rsidRPr="000449C1" w:rsidRDefault="000449C1" w:rsidP="00266CE5">
            <w:pPr>
              <w:pStyle w:val="a3"/>
              <w:ind w:left="0"/>
              <w:rPr>
                <w:rFonts w:ascii="Arial" w:hAnsi="Arial" w:cs="Arial"/>
              </w:rPr>
            </w:pPr>
          </w:p>
        </w:tc>
        <w:tc>
          <w:tcPr>
            <w:tcW w:w="1869" w:type="dxa"/>
          </w:tcPr>
          <w:p w:rsidR="000449C1" w:rsidRPr="000449C1" w:rsidRDefault="000449C1" w:rsidP="00266CE5">
            <w:pPr>
              <w:pStyle w:val="a3"/>
              <w:ind w:left="0"/>
              <w:rPr>
                <w:rFonts w:ascii="Arial" w:hAnsi="Arial" w:cs="Arial"/>
              </w:rPr>
            </w:pPr>
          </w:p>
        </w:tc>
        <w:tc>
          <w:tcPr>
            <w:tcW w:w="1869" w:type="dxa"/>
          </w:tcPr>
          <w:p w:rsidR="000449C1" w:rsidRPr="000449C1" w:rsidRDefault="000449C1" w:rsidP="00266CE5">
            <w:pPr>
              <w:pStyle w:val="a3"/>
              <w:ind w:left="0"/>
              <w:rPr>
                <w:rFonts w:ascii="Arial" w:hAnsi="Arial" w:cs="Arial"/>
              </w:rPr>
            </w:pPr>
          </w:p>
        </w:tc>
        <w:tc>
          <w:tcPr>
            <w:tcW w:w="1869" w:type="dxa"/>
          </w:tcPr>
          <w:p w:rsidR="000449C1" w:rsidRPr="000449C1" w:rsidRDefault="000449C1" w:rsidP="00266CE5">
            <w:pPr>
              <w:pStyle w:val="a3"/>
              <w:ind w:left="0"/>
              <w:rPr>
                <w:rFonts w:ascii="Arial" w:hAnsi="Arial" w:cs="Arial"/>
              </w:rPr>
            </w:pPr>
          </w:p>
        </w:tc>
      </w:tr>
    </w:tbl>
    <w:p w:rsidR="00841F1F" w:rsidRDefault="00AB4E47" w:rsidP="00841F1F">
      <w:pPr>
        <w:pStyle w:val="Default"/>
        <w:ind w:firstLine="567"/>
        <w:jc w:val="both"/>
        <w:rPr>
          <w:rFonts w:ascii="Arial" w:hAnsi="Arial" w:cs="Arial"/>
        </w:rPr>
      </w:pPr>
      <w:r w:rsidRPr="00AB4E47">
        <w:rPr>
          <w:rFonts w:ascii="Arial" w:hAnsi="Arial" w:cs="Arial"/>
          <w:i/>
        </w:rPr>
        <w:t>Вывод:</w:t>
      </w:r>
      <w:r>
        <w:rPr>
          <w:rFonts w:ascii="Arial" w:hAnsi="Arial" w:cs="Arial"/>
        </w:rPr>
        <w:t xml:space="preserve"> с</w:t>
      </w:r>
      <w:r w:rsidR="00841F1F" w:rsidRPr="00841F1F">
        <w:rPr>
          <w:rFonts w:ascii="Arial" w:hAnsi="Arial" w:cs="Arial"/>
        </w:rPr>
        <w:t xml:space="preserve">огласно данным за последние три года, прослеживается </w:t>
      </w:r>
      <w:r w:rsidR="00841F1F" w:rsidRPr="00841F1F">
        <w:rPr>
          <w:rFonts w:ascii="Arial" w:hAnsi="Arial" w:cs="Arial"/>
          <w:bCs/>
        </w:rPr>
        <w:t xml:space="preserve">положительная динамика результативности </w:t>
      </w:r>
      <w:r w:rsidR="00841F1F" w:rsidRPr="00841F1F">
        <w:rPr>
          <w:rFonts w:ascii="Arial" w:hAnsi="Arial" w:cs="Arial"/>
        </w:rPr>
        <w:t>участия</w:t>
      </w:r>
      <w:r w:rsidR="00841F1F">
        <w:rPr>
          <w:rFonts w:ascii="Arial" w:hAnsi="Arial" w:cs="Arial"/>
        </w:rPr>
        <w:t xml:space="preserve"> обучающихся.</w:t>
      </w:r>
    </w:p>
    <w:p w:rsidR="00252F9D" w:rsidRPr="00252F9D" w:rsidRDefault="00252F9D" w:rsidP="00252F9D">
      <w:pPr>
        <w:pStyle w:val="a3"/>
        <w:rPr>
          <w:rFonts w:ascii="Arial" w:hAnsi="Arial" w:cs="Arial"/>
          <w:b/>
          <w:i/>
        </w:rPr>
      </w:pPr>
      <w:r w:rsidRPr="00252F9D">
        <w:rPr>
          <w:rFonts w:ascii="Arial" w:hAnsi="Arial" w:cs="Arial"/>
          <w:b/>
          <w:i/>
        </w:rPr>
        <w:t>Показатели вовлеченности в соревновательную деятельность</w:t>
      </w:r>
    </w:p>
    <w:p w:rsidR="00252F9D" w:rsidRPr="00252F9D" w:rsidRDefault="00252F9D" w:rsidP="00252F9D">
      <w:pPr>
        <w:rPr>
          <w:rFonts w:ascii="Arial" w:hAnsi="Arial" w:cs="Arial"/>
          <w:b/>
          <w:i/>
          <w:color w:val="002060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305"/>
        <w:gridCol w:w="1869"/>
        <w:gridCol w:w="1869"/>
        <w:gridCol w:w="1869"/>
      </w:tblGrid>
      <w:tr w:rsidR="00252F9D" w:rsidRPr="00252F9D" w:rsidTr="00D0442A">
        <w:tc>
          <w:tcPr>
            <w:tcW w:w="2047" w:type="dxa"/>
          </w:tcPr>
          <w:p w:rsidR="00252F9D" w:rsidRPr="00252F9D" w:rsidRDefault="00252F9D" w:rsidP="00D0442A">
            <w:pPr>
              <w:pStyle w:val="a3"/>
              <w:ind w:left="0"/>
              <w:jc w:val="center"/>
              <w:rPr>
                <w:rFonts w:ascii="Arial" w:hAnsi="Arial" w:cs="Arial"/>
                <w:b/>
                <w:i/>
              </w:rPr>
            </w:pPr>
            <w:r w:rsidRPr="00252F9D">
              <w:rPr>
                <w:rFonts w:ascii="Arial" w:hAnsi="Arial" w:cs="Arial"/>
                <w:b/>
                <w:i/>
              </w:rPr>
              <w:t xml:space="preserve">Соревнования </w:t>
            </w:r>
          </w:p>
        </w:tc>
        <w:tc>
          <w:tcPr>
            <w:tcW w:w="5607" w:type="dxa"/>
            <w:gridSpan w:val="3"/>
          </w:tcPr>
          <w:p w:rsidR="00252F9D" w:rsidRPr="00252F9D" w:rsidRDefault="00252F9D" w:rsidP="00D0442A">
            <w:pPr>
              <w:pStyle w:val="a3"/>
              <w:ind w:left="0"/>
              <w:jc w:val="center"/>
              <w:rPr>
                <w:rFonts w:ascii="Arial" w:hAnsi="Arial" w:cs="Arial"/>
                <w:b/>
                <w:i/>
              </w:rPr>
            </w:pPr>
            <w:r w:rsidRPr="00252F9D">
              <w:rPr>
                <w:rFonts w:ascii="Arial" w:hAnsi="Arial" w:cs="Arial"/>
                <w:b/>
                <w:i/>
              </w:rPr>
              <w:t>года</w:t>
            </w:r>
          </w:p>
        </w:tc>
      </w:tr>
      <w:tr w:rsidR="00252F9D" w:rsidRPr="00252F9D" w:rsidTr="00D0442A">
        <w:tc>
          <w:tcPr>
            <w:tcW w:w="2047" w:type="dxa"/>
          </w:tcPr>
          <w:p w:rsidR="00252F9D" w:rsidRPr="00252F9D" w:rsidRDefault="00252F9D" w:rsidP="00D0442A">
            <w:pPr>
              <w:pStyle w:val="a3"/>
              <w:ind w:left="0"/>
              <w:rPr>
                <w:rFonts w:ascii="Arial" w:hAnsi="Arial" w:cs="Arial"/>
                <w:b/>
                <w:i/>
              </w:rPr>
            </w:pPr>
            <w:r w:rsidRPr="00252F9D">
              <w:rPr>
                <w:rFonts w:ascii="Arial" w:hAnsi="Arial" w:cs="Arial"/>
                <w:b/>
                <w:i/>
              </w:rPr>
              <w:t xml:space="preserve">Муниципальный </w:t>
            </w:r>
          </w:p>
        </w:tc>
        <w:tc>
          <w:tcPr>
            <w:tcW w:w="1869" w:type="dxa"/>
          </w:tcPr>
          <w:p w:rsidR="00252F9D" w:rsidRPr="00252F9D" w:rsidRDefault="00252F9D" w:rsidP="00D0442A">
            <w:pPr>
              <w:pStyle w:val="a3"/>
              <w:ind w:left="0"/>
              <w:rPr>
                <w:rFonts w:ascii="Arial" w:hAnsi="Arial" w:cs="Arial"/>
                <w:i/>
              </w:rPr>
            </w:pPr>
          </w:p>
        </w:tc>
        <w:tc>
          <w:tcPr>
            <w:tcW w:w="1869" w:type="dxa"/>
          </w:tcPr>
          <w:p w:rsidR="00252F9D" w:rsidRPr="00252F9D" w:rsidRDefault="00252F9D" w:rsidP="00D0442A">
            <w:pPr>
              <w:pStyle w:val="a3"/>
              <w:ind w:left="0"/>
              <w:rPr>
                <w:rFonts w:ascii="Arial" w:hAnsi="Arial" w:cs="Arial"/>
                <w:i/>
              </w:rPr>
            </w:pPr>
          </w:p>
        </w:tc>
        <w:tc>
          <w:tcPr>
            <w:tcW w:w="1869" w:type="dxa"/>
          </w:tcPr>
          <w:p w:rsidR="00252F9D" w:rsidRPr="00252F9D" w:rsidRDefault="00252F9D" w:rsidP="00D0442A">
            <w:pPr>
              <w:pStyle w:val="a3"/>
              <w:ind w:left="0"/>
              <w:rPr>
                <w:rFonts w:ascii="Arial" w:hAnsi="Arial" w:cs="Arial"/>
                <w:i/>
              </w:rPr>
            </w:pPr>
          </w:p>
        </w:tc>
      </w:tr>
      <w:tr w:rsidR="00252F9D" w:rsidRPr="00252F9D" w:rsidTr="00D0442A">
        <w:tc>
          <w:tcPr>
            <w:tcW w:w="2047" w:type="dxa"/>
          </w:tcPr>
          <w:p w:rsidR="00252F9D" w:rsidRPr="00252F9D" w:rsidRDefault="00252F9D" w:rsidP="00D0442A">
            <w:pPr>
              <w:pStyle w:val="a3"/>
              <w:ind w:left="0"/>
              <w:rPr>
                <w:rFonts w:ascii="Arial" w:hAnsi="Arial" w:cs="Arial"/>
                <w:b/>
                <w:i/>
              </w:rPr>
            </w:pPr>
            <w:r w:rsidRPr="00252F9D">
              <w:rPr>
                <w:rFonts w:ascii="Arial" w:hAnsi="Arial" w:cs="Arial"/>
                <w:b/>
                <w:i/>
              </w:rPr>
              <w:t xml:space="preserve">Областной </w:t>
            </w:r>
          </w:p>
        </w:tc>
        <w:tc>
          <w:tcPr>
            <w:tcW w:w="1869" w:type="dxa"/>
          </w:tcPr>
          <w:p w:rsidR="00252F9D" w:rsidRPr="00252F9D" w:rsidRDefault="00252F9D" w:rsidP="00D0442A">
            <w:pPr>
              <w:pStyle w:val="a3"/>
              <w:ind w:left="0"/>
              <w:rPr>
                <w:rFonts w:ascii="Arial" w:hAnsi="Arial" w:cs="Arial"/>
                <w:i/>
              </w:rPr>
            </w:pPr>
          </w:p>
        </w:tc>
        <w:tc>
          <w:tcPr>
            <w:tcW w:w="1869" w:type="dxa"/>
          </w:tcPr>
          <w:p w:rsidR="00252F9D" w:rsidRPr="00252F9D" w:rsidRDefault="00252F9D" w:rsidP="00D0442A">
            <w:pPr>
              <w:pStyle w:val="a3"/>
              <w:ind w:left="0"/>
              <w:rPr>
                <w:rFonts w:ascii="Arial" w:hAnsi="Arial" w:cs="Arial"/>
                <w:i/>
              </w:rPr>
            </w:pPr>
          </w:p>
        </w:tc>
        <w:tc>
          <w:tcPr>
            <w:tcW w:w="1869" w:type="dxa"/>
          </w:tcPr>
          <w:p w:rsidR="00252F9D" w:rsidRPr="00252F9D" w:rsidRDefault="00252F9D" w:rsidP="00D0442A">
            <w:pPr>
              <w:pStyle w:val="a3"/>
              <w:ind w:left="0"/>
              <w:rPr>
                <w:rFonts w:ascii="Arial" w:hAnsi="Arial" w:cs="Arial"/>
                <w:i/>
              </w:rPr>
            </w:pPr>
          </w:p>
        </w:tc>
      </w:tr>
      <w:tr w:rsidR="00252F9D" w:rsidRPr="00252F9D" w:rsidTr="00D0442A">
        <w:tc>
          <w:tcPr>
            <w:tcW w:w="2047" w:type="dxa"/>
          </w:tcPr>
          <w:p w:rsidR="00252F9D" w:rsidRPr="00252F9D" w:rsidRDefault="00252F9D" w:rsidP="00D0442A">
            <w:pPr>
              <w:pStyle w:val="a3"/>
              <w:ind w:left="0"/>
              <w:rPr>
                <w:rFonts w:ascii="Arial" w:hAnsi="Arial" w:cs="Arial"/>
                <w:b/>
                <w:i/>
              </w:rPr>
            </w:pPr>
            <w:r w:rsidRPr="00252F9D">
              <w:rPr>
                <w:rFonts w:ascii="Arial" w:hAnsi="Arial" w:cs="Arial"/>
                <w:b/>
                <w:i/>
              </w:rPr>
              <w:t xml:space="preserve">Межрегиональный </w:t>
            </w:r>
          </w:p>
        </w:tc>
        <w:tc>
          <w:tcPr>
            <w:tcW w:w="1869" w:type="dxa"/>
          </w:tcPr>
          <w:p w:rsidR="00252F9D" w:rsidRPr="00252F9D" w:rsidRDefault="00252F9D" w:rsidP="00D0442A">
            <w:pPr>
              <w:pStyle w:val="a3"/>
              <w:ind w:left="0"/>
              <w:rPr>
                <w:rFonts w:ascii="Arial" w:hAnsi="Arial" w:cs="Arial"/>
                <w:i/>
              </w:rPr>
            </w:pPr>
          </w:p>
        </w:tc>
        <w:tc>
          <w:tcPr>
            <w:tcW w:w="1869" w:type="dxa"/>
          </w:tcPr>
          <w:p w:rsidR="00252F9D" w:rsidRPr="00252F9D" w:rsidRDefault="00252F9D" w:rsidP="00D0442A">
            <w:pPr>
              <w:pStyle w:val="a3"/>
              <w:ind w:left="0"/>
              <w:rPr>
                <w:rFonts w:ascii="Arial" w:hAnsi="Arial" w:cs="Arial"/>
                <w:i/>
              </w:rPr>
            </w:pPr>
          </w:p>
        </w:tc>
        <w:tc>
          <w:tcPr>
            <w:tcW w:w="1869" w:type="dxa"/>
          </w:tcPr>
          <w:p w:rsidR="00252F9D" w:rsidRPr="00252F9D" w:rsidRDefault="00252F9D" w:rsidP="00D0442A">
            <w:pPr>
              <w:pStyle w:val="a3"/>
              <w:ind w:left="0"/>
              <w:rPr>
                <w:rFonts w:ascii="Arial" w:hAnsi="Arial" w:cs="Arial"/>
                <w:i/>
              </w:rPr>
            </w:pPr>
          </w:p>
        </w:tc>
      </w:tr>
      <w:tr w:rsidR="00252F9D" w:rsidRPr="00252F9D" w:rsidTr="00D0442A">
        <w:tc>
          <w:tcPr>
            <w:tcW w:w="2047" w:type="dxa"/>
          </w:tcPr>
          <w:p w:rsidR="00252F9D" w:rsidRPr="00252F9D" w:rsidRDefault="00252F9D" w:rsidP="00D0442A">
            <w:pPr>
              <w:pStyle w:val="a3"/>
              <w:ind w:left="0"/>
              <w:rPr>
                <w:rFonts w:ascii="Arial" w:hAnsi="Arial" w:cs="Arial"/>
                <w:b/>
                <w:i/>
              </w:rPr>
            </w:pPr>
            <w:r w:rsidRPr="00252F9D">
              <w:rPr>
                <w:rFonts w:ascii="Arial" w:hAnsi="Arial" w:cs="Arial"/>
                <w:b/>
                <w:i/>
              </w:rPr>
              <w:t xml:space="preserve">Федеральный </w:t>
            </w:r>
          </w:p>
        </w:tc>
        <w:tc>
          <w:tcPr>
            <w:tcW w:w="1869" w:type="dxa"/>
          </w:tcPr>
          <w:p w:rsidR="00252F9D" w:rsidRPr="00252F9D" w:rsidRDefault="00252F9D" w:rsidP="00D0442A">
            <w:pPr>
              <w:pStyle w:val="a3"/>
              <w:ind w:left="0"/>
              <w:rPr>
                <w:rFonts w:ascii="Arial" w:hAnsi="Arial" w:cs="Arial"/>
                <w:i/>
              </w:rPr>
            </w:pPr>
          </w:p>
        </w:tc>
        <w:tc>
          <w:tcPr>
            <w:tcW w:w="1869" w:type="dxa"/>
          </w:tcPr>
          <w:p w:rsidR="00252F9D" w:rsidRPr="00252F9D" w:rsidRDefault="00252F9D" w:rsidP="00D0442A">
            <w:pPr>
              <w:pStyle w:val="a3"/>
              <w:ind w:left="0"/>
              <w:rPr>
                <w:rFonts w:ascii="Arial" w:hAnsi="Arial" w:cs="Arial"/>
                <w:i/>
              </w:rPr>
            </w:pPr>
          </w:p>
        </w:tc>
        <w:tc>
          <w:tcPr>
            <w:tcW w:w="1869" w:type="dxa"/>
          </w:tcPr>
          <w:p w:rsidR="00252F9D" w:rsidRPr="00252F9D" w:rsidRDefault="00252F9D" w:rsidP="00D0442A">
            <w:pPr>
              <w:pStyle w:val="a3"/>
              <w:ind w:left="0"/>
              <w:rPr>
                <w:rFonts w:ascii="Arial" w:hAnsi="Arial" w:cs="Arial"/>
                <w:i/>
              </w:rPr>
            </w:pPr>
          </w:p>
        </w:tc>
      </w:tr>
      <w:tr w:rsidR="00252F9D" w:rsidRPr="00252F9D" w:rsidTr="00D0442A">
        <w:tc>
          <w:tcPr>
            <w:tcW w:w="2047" w:type="dxa"/>
          </w:tcPr>
          <w:p w:rsidR="00252F9D" w:rsidRPr="00252F9D" w:rsidRDefault="00252F9D" w:rsidP="00D0442A">
            <w:pPr>
              <w:pStyle w:val="a3"/>
              <w:ind w:left="0"/>
              <w:rPr>
                <w:rFonts w:ascii="Arial" w:hAnsi="Arial" w:cs="Arial"/>
                <w:b/>
                <w:i/>
              </w:rPr>
            </w:pPr>
            <w:r w:rsidRPr="00252F9D">
              <w:rPr>
                <w:rFonts w:ascii="Arial" w:hAnsi="Arial" w:cs="Arial"/>
                <w:b/>
                <w:i/>
              </w:rPr>
              <w:t xml:space="preserve">Всего </w:t>
            </w:r>
          </w:p>
        </w:tc>
        <w:tc>
          <w:tcPr>
            <w:tcW w:w="1869" w:type="dxa"/>
          </w:tcPr>
          <w:p w:rsidR="00252F9D" w:rsidRPr="00252F9D" w:rsidRDefault="00252F9D" w:rsidP="00D0442A">
            <w:pPr>
              <w:pStyle w:val="a3"/>
              <w:ind w:left="0"/>
              <w:rPr>
                <w:rFonts w:ascii="Arial" w:hAnsi="Arial" w:cs="Arial"/>
                <w:i/>
              </w:rPr>
            </w:pPr>
          </w:p>
        </w:tc>
        <w:tc>
          <w:tcPr>
            <w:tcW w:w="1869" w:type="dxa"/>
          </w:tcPr>
          <w:p w:rsidR="00252F9D" w:rsidRPr="00252F9D" w:rsidRDefault="00252F9D" w:rsidP="00D0442A">
            <w:pPr>
              <w:pStyle w:val="a3"/>
              <w:ind w:left="0"/>
              <w:rPr>
                <w:rFonts w:ascii="Arial" w:hAnsi="Arial" w:cs="Arial"/>
                <w:i/>
              </w:rPr>
            </w:pPr>
          </w:p>
        </w:tc>
        <w:tc>
          <w:tcPr>
            <w:tcW w:w="1869" w:type="dxa"/>
          </w:tcPr>
          <w:p w:rsidR="00252F9D" w:rsidRPr="00252F9D" w:rsidRDefault="00252F9D" w:rsidP="00D0442A">
            <w:pPr>
              <w:pStyle w:val="a3"/>
              <w:ind w:left="0"/>
              <w:rPr>
                <w:rFonts w:ascii="Arial" w:hAnsi="Arial" w:cs="Arial"/>
                <w:i/>
              </w:rPr>
            </w:pPr>
          </w:p>
        </w:tc>
      </w:tr>
    </w:tbl>
    <w:p w:rsidR="00252F9D" w:rsidRPr="00252F9D" w:rsidRDefault="00252F9D" w:rsidP="00252F9D">
      <w:pPr>
        <w:rPr>
          <w:rFonts w:ascii="Arial" w:hAnsi="Arial" w:cs="Arial"/>
          <w:b/>
          <w:i/>
          <w:color w:val="002060"/>
        </w:rPr>
      </w:pPr>
    </w:p>
    <w:p w:rsidR="00252F9D" w:rsidRPr="00252F9D" w:rsidRDefault="00252F9D" w:rsidP="00252F9D">
      <w:pPr>
        <w:pStyle w:val="a3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С</w:t>
      </w:r>
      <w:r w:rsidRPr="00252F9D">
        <w:rPr>
          <w:rFonts w:ascii="Arial" w:hAnsi="Arial" w:cs="Arial"/>
          <w:b/>
          <w:i/>
        </w:rPr>
        <w:t>ведения о достижениях в соревновательной деятельности</w:t>
      </w:r>
    </w:p>
    <w:p w:rsidR="00252F9D" w:rsidRPr="00252F9D" w:rsidRDefault="00252F9D" w:rsidP="00252F9D">
      <w:pPr>
        <w:rPr>
          <w:rFonts w:ascii="Arial" w:hAnsi="Arial" w:cs="Arial"/>
          <w:b/>
          <w:i/>
          <w:color w:val="002060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305"/>
        <w:gridCol w:w="1869"/>
        <w:gridCol w:w="1869"/>
        <w:gridCol w:w="1869"/>
      </w:tblGrid>
      <w:tr w:rsidR="00252F9D" w:rsidRPr="00252F9D" w:rsidTr="00D0442A">
        <w:tc>
          <w:tcPr>
            <w:tcW w:w="2047" w:type="dxa"/>
          </w:tcPr>
          <w:p w:rsidR="00252F9D" w:rsidRPr="00252F9D" w:rsidRDefault="00252F9D" w:rsidP="00D0442A">
            <w:pPr>
              <w:pStyle w:val="a3"/>
              <w:ind w:left="0"/>
              <w:jc w:val="center"/>
              <w:rPr>
                <w:rFonts w:ascii="Arial" w:hAnsi="Arial" w:cs="Arial"/>
                <w:b/>
                <w:i/>
              </w:rPr>
            </w:pPr>
            <w:r w:rsidRPr="00252F9D">
              <w:rPr>
                <w:rFonts w:ascii="Arial" w:hAnsi="Arial" w:cs="Arial"/>
                <w:b/>
                <w:i/>
              </w:rPr>
              <w:t xml:space="preserve">Соревнования </w:t>
            </w:r>
          </w:p>
        </w:tc>
        <w:tc>
          <w:tcPr>
            <w:tcW w:w="5607" w:type="dxa"/>
            <w:gridSpan w:val="3"/>
          </w:tcPr>
          <w:p w:rsidR="00252F9D" w:rsidRPr="00252F9D" w:rsidRDefault="00252F9D" w:rsidP="00D0442A">
            <w:pPr>
              <w:pStyle w:val="a3"/>
              <w:ind w:left="0"/>
              <w:jc w:val="center"/>
              <w:rPr>
                <w:rFonts w:ascii="Arial" w:hAnsi="Arial" w:cs="Arial"/>
                <w:b/>
                <w:i/>
              </w:rPr>
            </w:pPr>
            <w:r w:rsidRPr="00252F9D">
              <w:rPr>
                <w:rFonts w:ascii="Arial" w:hAnsi="Arial" w:cs="Arial"/>
                <w:b/>
                <w:i/>
              </w:rPr>
              <w:t>года</w:t>
            </w:r>
          </w:p>
        </w:tc>
      </w:tr>
      <w:tr w:rsidR="00252F9D" w:rsidRPr="00252F9D" w:rsidTr="00D0442A">
        <w:tc>
          <w:tcPr>
            <w:tcW w:w="2047" w:type="dxa"/>
          </w:tcPr>
          <w:p w:rsidR="00252F9D" w:rsidRPr="00252F9D" w:rsidRDefault="00252F9D" w:rsidP="00D0442A">
            <w:pPr>
              <w:pStyle w:val="a3"/>
              <w:ind w:left="0"/>
              <w:rPr>
                <w:rFonts w:ascii="Arial" w:hAnsi="Arial" w:cs="Arial"/>
                <w:b/>
                <w:i/>
              </w:rPr>
            </w:pPr>
            <w:r w:rsidRPr="00252F9D">
              <w:rPr>
                <w:rFonts w:ascii="Arial" w:hAnsi="Arial" w:cs="Arial"/>
                <w:b/>
                <w:i/>
              </w:rPr>
              <w:t xml:space="preserve">Муниципальный </w:t>
            </w:r>
          </w:p>
        </w:tc>
        <w:tc>
          <w:tcPr>
            <w:tcW w:w="1869" w:type="dxa"/>
          </w:tcPr>
          <w:p w:rsidR="00252F9D" w:rsidRPr="00252F9D" w:rsidRDefault="00252F9D" w:rsidP="00D0442A">
            <w:pPr>
              <w:pStyle w:val="a3"/>
              <w:ind w:left="0"/>
              <w:rPr>
                <w:rFonts w:ascii="Arial" w:hAnsi="Arial" w:cs="Arial"/>
                <w:i/>
              </w:rPr>
            </w:pPr>
          </w:p>
        </w:tc>
        <w:tc>
          <w:tcPr>
            <w:tcW w:w="1869" w:type="dxa"/>
          </w:tcPr>
          <w:p w:rsidR="00252F9D" w:rsidRPr="00252F9D" w:rsidRDefault="00252F9D" w:rsidP="00D0442A">
            <w:pPr>
              <w:pStyle w:val="a3"/>
              <w:ind w:left="0"/>
              <w:rPr>
                <w:rFonts w:ascii="Arial" w:hAnsi="Arial" w:cs="Arial"/>
                <w:i/>
              </w:rPr>
            </w:pPr>
          </w:p>
        </w:tc>
        <w:tc>
          <w:tcPr>
            <w:tcW w:w="1869" w:type="dxa"/>
          </w:tcPr>
          <w:p w:rsidR="00252F9D" w:rsidRPr="00252F9D" w:rsidRDefault="00252F9D" w:rsidP="00D0442A">
            <w:pPr>
              <w:pStyle w:val="a3"/>
              <w:ind w:left="0"/>
              <w:rPr>
                <w:rFonts w:ascii="Arial" w:hAnsi="Arial" w:cs="Arial"/>
                <w:i/>
              </w:rPr>
            </w:pPr>
          </w:p>
        </w:tc>
      </w:tr>
      <w:tr w:rsidR="00252F9D" w:rsidRPr="00252F9D" w:rsidTr="00D0442A">
        <w:tc>
          <w:tcPr>
            <w:tcW w:w="2047" w:type="dxa"/>
          </w:tcPr>
          <w:p w:rsidR="00252F9D" w:rsidRPr="00252F9D" w:rsidRDefault="00252F9D" w:rsidP="00D0442A">
            <w:pPr>
              <w:pStyle w:val="a3"/>
              <w:ind w:left="0"/>
              <w:rPr>
                <w:rFonts w:ascii="Arial" w:hAnsi="Arial" w:cs="Arial"/>
                <w:b/>
                <w:i/>
              </w:rPr>
            </w:pPr>
            <w:r w:rsidRPr="00252F9D">
              <w:rPr>
                <w:rFonts w:ascii="Arial" w:hAnsi="Arial" w:cs="Arial"/>
                <w:b/>
                <w:i/>
              </w:rPr>
              <w:t xml:space="preserve">Областной </w:t>
            </w:r>
          </w:p>
        </w:tc>
        <w:tc>
          <w:tcPr>
            <w:tcW w:w="1869" w:type="dxa"/>
          </w:tcPr>
          <w:p w:rsidR="00252F9D" w:rsidRPr="00252F9D" w:rsidRDefault="00252F9D" w:rsidP="00D0442A">
            <w:pPr>
              <w:pStyle w:val="a3"/>
              <w:ind w:left="0"/>
              <w:rPr>
                <w:rFonts w:ascii="Arial" w:hAnsi="Arial" w:cs="Arial"/>
                <w:i/>
              </w:rPr>
            </w:pPr>
          </w:p>
        </w:tc>
        <w:tc>
          <w:tcPr>
            <w:tcW w:w="1869" w:type="dxa"/>
          </w:tcPr>
          <w:p w:rsidR="00252F9D" w:rsidRPr="00252F9D" w:rsidRDefault="00252F9D" w:rsidP="00D0442A">
            <w:pPr>
              <w:pStyle w:val="a3"/>
              <w:ind w:left="0"/>
              <w:rPr>
                <w:rFonts w:ascii="Arial" w:hAnsi="Arial" w:cs="Arial"/>
                <w:i/>
              </w:rPr>
            </w:pPr>
          </w:p>
        </w:tc>
        <w:tc>
          <w:tcPr>
            <w:tcW w:w="1869" w:type="dxa"/>
          </w:tcPr>
          <w:p w:rsidR="00252F9D" w:rsidRPr="00252F9D" w:rsidRDefault="00252F9D" w:rsidP="00D0442A">
            <w:pPr>
              <w:pStyle w:val="a3"/>
              <w:ind w:left="0"/>
              <w:rPr>
                <w:rFonts w:ascii="Arial" w:hAnsi="Arial" w:cs="Arial"/>
                <w:i/>
              </w:rPr>
            </w:pPr>
          </w:p>
        </w:tc>
      </w:tr>
      <w:tr w:rsidR="00252F9D" w:rsidRPr="00252F9D" w:rsidTr="00D0442A">
        <w:tc>
          <w:tcPr>
            <w:tcW w:w="2047" w:type="dxa"/>
          </w:tcPr>
          <w:p w:rsidR="00252F9D" w:rsidRPr="00252F9D" w:rsidRDefault="00252F9D" w:rsidP="00D0442A">
            <w:pPr>
              <w:pStyle w:val="a3"/>
              <w:ind w:left="0"/>
              <w:rPr>
                <w:rFonts w:ascii="Arial" w:hAnsi="Arial" w:cs="Arial"/>
                <w:b/>
                <w:i/>
              </w:rPr>
            </w:pPr>
            <w:r w:rsidRPr="00252F9D">
              <w:rPr>
                <w:rFonts w:ascii="Arial" w:hAnsi="Arial" w:cs="Arial"/>
                <w:b/>
                <w:i/>
              </w:rPr>
              <w:t xml:space="preserve">Межрегиональный </w:t>
            </w:r>
          </w:p>
        </w:tc>
        <w:tc>
          <w:tcPr>
            <w:tcW w:w="1869" w:type="dxa"/>
          </w:tcPr>
          <w:p w:rsidR="00252F9D" w:rsidRPr="00252F9D" w:rsidRDefault="00252F9D" w:rsidP="00D0442A">
            <w:pPr>
              <w:pStyle w:val="a3"/>
              <w:ind w:left="0"/>
              <w:rPr>
                <w:rFonts w:ascii="Arial" w:hAnsi="Arial" w:cs="Arial"/>
                <w:i/>
              </w:rPr>
            </w:pPr>
          </w:p>
        </w:tc>
        <w:tc>
          <w:tcPr>
            <w:tcW w:w="1869" w:type="dxa"/>
          </w:tcPr>
          <w:p w:rsidR="00252F9D" w:rsidRPr="00252F9D" w:rsidRDefault="00252F9D" w:rsidP="00D0442A">
            <w:pPr>
              <w:pStyle w:val="a3"/>
              <w:ind w:left="0"/>
              <w:rPr>
                <w:rFonts w:ascii="Arial" w:hAnsi="Arial" w:cs="Arial"/>
                <w:i/>
              </w:rPr>
            </w:pPr>
          </w:p>
        </w:tc>
        <w:tc>
          <w:tcPr>
            <w:tcW w:w="1869" w:type="dxa"/>
          </w:tcPr>
          <w:p w:rsidR="00252F9D" w:rsidRPr="00252F9D" w:rsidRDefault="00252F9D" w:rsidP="00D0442A">
            <w:pPr>
              <w:pStyle w:val="a3"/>
              <w:ind w:left="0"/>
              <w:rPr>
                <w:rFonts w:ascii="Arial" w:hAnsi="Arial" w:cs="Arial"/>
                <w:i/>
              </w:rPr>
            </w:pPr>
          </w:p>
        </w:tc>
      </w:tr>
      <w:tr w:rsidR="00252F9D" w:rsidRPr="00252F9D" w:rsidTr="00D0442A">
        <w:tc>
          <w:tcPr>
            <w:tcW w:w="2047" w:type="dxa"/>
          </w:tcPr>
          <w:p w:rsidR="00252F9D" w:rsidRPr="00252F9D" w:rsidRDefault="00252F9D" w:rsidP="00D0442A">
            <w:pPr>
              <w:pStyle w:val="a3"/>
              <w:ind w:left="0"/>
              <w:rPr>
                <w:rFonts w:ascii="Arial" w:hAnsi="Arial" w:cs="Arial"/>
                <w:b/>
                <w:i/>
              </w:rPr>
            </w:pPr>
            <w:r w:rsidRPr="00252F9D">
              <w:rPr>
                <w:rFonts w:ascii="Arial" w:hAnsi="Arial" w:cs="Arial"/>
                <w:b/>
                <w:i/>
              </w:rPr>
              <w:t xml:space="preserve">Федеральный </w:t>
            </w:r>
          </w:p>
        </w:tc>
        <w:tc>
          <w:tcPr>
            <w:tcW w:w="1869" w:type="dxa"/>
          </w:tcPr>
          <w:p w:rsidR="00252F9D" w:rsidRPr="00252F9D" w:rsidRDefault="00252F9D" w:rsidP="00D0442A">
            <w:pPr>
              <w:pStyle w:val="a3"/>
              <w:ind w:left="0"/>
              <w:rPr>
                <w:rFonts w:ascii="Arial" w:hAnsi="Arial" w:cs="Arial"/>
                <w:i/>
              </w:rPr>
            </w:pPr>
          </w:p>
        </w:tc>
        <w:tc>
          <w:tcPr>
            <w:tcW w:w="1869" w:type="dxa"/>
          </w:tcPr>
          <w:p w:rsidR="00252F9D" w:rsidRPr="00252F9D" w:rsidRDefault="00252F9D" w:rsidP="00D0442A">
            <w:pPr>
              <w:pStyle w:val="a3"/>
              <w:ind w:left="0"/>
              <w:rPr>
                <w:rFonts w:ascii="Arial" w:hAnsi="Arial" w:cs="Arial"/>
                <w:i/>
              </w:rPr>
            </w:pPr>
          </w:p>
        </w:tc>
        <w:tc>
          <w:tcPr>
            <w:tcW w:w="1869" w:type="dxa"/>
          </w:tcPr>
          <w:p w:rsidR="00252F9D" w:rsidRPr="00252F9D" w:rsidRDefault="00252F9D" w:rsidP="00D0442A">
            <w:pPr>
              <w:pStyle w:val="a3"/>
              <w:ind w:left="0"/>
              <w:rPr>
                <w:rFonts w:ascii="Arial" w:hAnsi="Arial" w:cs="Arial"/>
                <w:i/>
              </w:rPr>
            </w:pPr>
          </w:p>
        </w:tc>
      </w:tr>
      <w:tr w:rsidR="00252F9D" w:rsidRPr="00252F9D" w:rsidTr="00D0442A">
        <w:tc>
          <w:tcPr>
            <w:tcW w:w="2047" w:type="dxa"/>
          </w:tcPr>
          <w:p w:rsidR="00252F9D" w:rsidRPr="00252F9D" w:rsidRDefault="00252F9D" w:rsidP="00D0442A">
            <w:pPr>
              <w:pStyle w:val="a3"/>
              <w:ind w:left="0"/>
              <w:rPr>
                <w:rFonts w:ascii="Arial" w:hAnsi="Arial" w:cs="Arial"/>
                <w:b/>
                <w:i/>
              </w:rPr>
            </w:pPr>
            <w:r w:rsidRPr="00252F9D">
              <w:rPr>
                <w:rFonts w:ascii="Arial" w:hAnsi="Arial" w:cs="Arial"/>
                <w:b/>
                <w:i/>
              </w:rPr>
              <w:t xml:space="preserve">Всего </w:t>
            </w:r>
          </w:p>
        </w:tc>
        <w:tc>
          <w:tcPr>
            <w:tcW w:w="1869" w:type="dxa"/>
          </w:tcPr>
          <w:p w:rsidR="00252F9D" w:rsidRPr="00252F9D" w:rsidRDefault="00252F9D" w:rsidP="00D0442A">
            <w:pPr>
              <w:pStyle w:val="a3"/>
              <w:ind w:left="0"/>
              <w:rPr>
                <w:rFonts w:ascii="Arial" w:hAnsi="Arial" w:cs="Arial"/>
                <w:i/>
              </w:rPr>
            </w:pPr>
          </w:p>
        </w:tc>
        <w:tc>
          <w:tcPr>
            <w:tcW w:w="1869" w:type="dxa"/>
          </w:tcPr>
          <w:p w:rsidR="00252F9D" w:rsidRPr="00252F9D" w:rsidRDefault="00252F9D" w:rsidP="00D0442A">
            <w:pPr>
              <w:pStyle w:val="a3"/>
              <w:ind w:left="0"/>
              <w:rPr>
                <w:rFonts w:ascii="Arial" w:hAnsi="Arial" w:cs="Arial"/>
                <w:i/>
              </w:rPr>
            </w:pPr>
          </w:p>
        </w:tc>
        <w:tc>
          <w:tcPr>
            <w:tcW w:w="1869" w:type="dxa"/>
          </w:tcPr>
          <w:p w:rsidR="00252F9D" w:rsidRPr="00252F9D" w:rsidRDefault="00252F9D" w:rsidP="00D0442A">
            <w:pPr>
              <w:pStyle w:val="a3"/>
              <w:ind w:left="0"/>
              <w:rPr>
                <w:rFonts w:ascii="Arial" w:hAnsi="Arial" w:cs="Arial"/>
                <w:i/>
              </w:rPr>
            </w:pPr>
          </w:p>
        </w:tc>
      </w:tr>
    </w:tbl>
    <w:p w:rsidR="00252F9D" w:rsidRPr="00252F9D" w:rsidRDefault="00252F9D" w:rsidP="00252F9D">
      <w:pPr>
        <w:rPr>
          <w:rFonts w:ascii="Arial" w:hAnsi="Arial" w:cs="Arial"/>
          <w:b/>
          <w:i/>
          <w:color w:val="002060"/>
        </w:rPr>
      </w:pPr>
    </w:p>
    <w:p w:rsidR="00252F9D" w:rsidRPr="00252F9D" w:rsidRDefault="00252F9D" w:rsidP="00252F9D">
      <w:pPr>
        <w:pStyle w:val="a3"/>
        <w:rPr>
          <w:rFonts w:ascii="Arial" w:hAnsi="Arial" w:cs="Arial"/>
          <w:b/>
          <w:i/>
        </w:rPr>
      </w:pPr>
      <w:r w:rsidRPr="00252F9D">
        <w:rPr>
          <w:rFonts w:ascii="Arial" w:hAnsi="Arial" w:cs="Arial"/>
          <w:b/>
          <w:i/>
        </w:rPr>
        <w:t>Сведения о присвоении обучающимся спортивных разрядов</w:t>
      </w:r>
    </w:p>
    <w:p w:rsidR="00252F9D" w:rsidRPr="00252F9D" w:rsidRDefault="00252F9D" w:rsidP="00252F9D">
      <w:pPr>
        <w:rPr>
          <w:rFonts w:ascii="Arial" w:hAnsi="Arial" w:cs="Arial"/>
          <w:b/>
          <w:i/>
          <w:color w:val="002060"/>
        </w:rPr>
      </w:pPr>
    </w:p>
    <w:p w:rsidR="001A01A6" w:rsidRPr="001A01A6" w:rsidRDefault="001A01A6" w:rsidP="001A01A6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Arial" w:hAnsi="Arial" w:cs="Arial"/>
          <w:b/>
          <w:bCs/>
        </w:rPr>
      </w:pPr>
      <w:r w:rsidRPr="001A01A6">
        <w:rPr>
          <w:rFonts w:ascii="Arial" w:hAnsi="Arial" w:cs="Arial"/>
          <w:b/>
        </w:rPr>
        <w:t xml:space="preserve">Оценка качества образовательной деятельности родителями (законными представителями) и учащимися. </w:t>
      </w:r>
    </w:p>
    <w:p w:rsidR="00BD3502" w:rsidRDefault="00BD3502" w:rsidP="00DB4B1E">
      <w:pPr>
        <w:ind w:firstLine="567"/>
        <w:jc w:val="both"/>
        <w:rPr>
          <w:rFonts w:ascii="Arial" w:hAnsi="Arial" w:cs="Arial"/>
          <w:b/>
          <w:bCs/>
        </w:rPr>
      </w:pPr>
    </w:p>
    <w:p w:rsidR="00841F1F" w:rsidRDefault="00841F1F" w:rsidP="00841F1F">
      <w:pPr>
        <w:ind w:firstLine="567"/>
        <w:jc w:val="center"/>
        <w:rPr>
          <w:rFonts w:ascii="Arial" w:hAnsi="Arial" w:cs="Arial"/>
          <w:b/>
          <w:color w:val="002060"/>
        </w:rPr>
      </w:pPr>
      <w:r>
        <w:rPr>
          <w:rFonts w:ascii="Arial" w:hAnsi="Arial" w:cs="Arial"/>
          <w:b/>
          <w:color w:val="002060"/>
        </w:rPr>
        <w:t>М</w:t>
      </w:r>
      <w:r w:rsidRPr="00841F1F">
        <w:rPr>
          <w:rFonts w:ascii="Arial" w:hAnsi="Arial" w:cs="Arial"/>
          <w:b/>
          <w:color w:val="002060"/>
        </w:rPr>
        <w:t xml:space="preserve">ониторинг удовлетворенности обучающихся и родителей </w:t>
      </w:r>
    </w:p>
    <w:p w:rsidR="00BD3502" w:rsidRDefault="00841F1F" w:rsidP="00841F1F">
      <w:pPr>
        <w:jc w:val="center"/>
        <w:rPr>
          <w:rFonts w:ascii="Arial" w:hAnsi="Arial" w:cs="Arial"/>
          <w:b/>
          <w:color w:val="002060"/>
        </w:rPr>
      </w:pPr>
      <w:r w:rsidRPr="00841F1F">
        <w:rPr>
          <w:rFonts w:ascii="Arial" w:hAnsi="Arial" w:cs="Arial"/>
          <w:b/>
          <w:color w:val="002060"/>
        </w:rPr>
        <w:t>образовательным процессом</w:t>
      </w:r>
    </w:p>
    <w:p w:rsidR="00AB4E47" w:rsidRPr="00DB53C4" w:rsidRDefault="00AB4E47" w:rsidP="00AB4E47">
      <w:pPr>
        <w:ind w:firstLine="567"/>
        <w:jc w:val="both"/>
        <w:rPr>
          <w:rFonts w:ascii="Arial" w:hAnsi="Arial" w:cs="Arial"/>
          <w:i/>
          <w:szCs w:val="28"/>
          <w:u w:val="single"/>
        </w:rPr>
      </w:pPr>
      <w:r w:rsidRPr="00DB53C4">
        <w:rPr>
          <w:rFonts w:ascii="Arial" w:hAnsi="Arial" w:cs="Arial"/>
          <w:i/>
          <w:szCs w:val="28"/>
          <w:u w:val="single"/>
        </w:rPr>
        <w:t>Образец</w:t>
      </w:r>
    </w:p>
    <w:p w:rsidR="00AB4E47" w:rsidRDefault="00AB4E47" w:rsidP="00841F1F">
      <w:pPr>
        <w:jc w:val="center"/>
        <w:rPr>
          <w:rFonts w:ascii="Arial" w:hAnsi="Arial" w:cs="Arial"/>
          <w:b/>
          <w:color w:val="002060"/>
        </w:rPr>
      </w:pPr>
    </w:p>
    <w:p w:rsidR="00AB4E47" w:rsidRPr="00AB4E47" w:rsidRDefault="00DC448F" w:rsidP="00AB4E47">
      <w:pPr>
        <w:pStyle w:val="a5"/>
        <w:ind w:firstLine="567"/>
        <w:jc w:val="both"/>
        <w:rPr>
          <w:rFonts w:ascii="Arial" w:hAnsi="Arial" w:cs="Arial"/>
          <w:sz w:val="24"/>
          <w:szCs w:val="24"/>
        </w:rPr>
      </w:pPr>
      <w:r w:rsidRPr="005C21D2">
        <w:rPr>
          <w:rFonts w:ascii="Arial" w:hAnsi="Arial" w:cs="Arial"/>
          <w:noProof/>
        </w:rPr>
        <w:drawing>
          <wp:anchor distT="0" distB="0" distL="114300" distR="114300" simplePos="0" relativeHeight="251669504" behindDoc="1" locked="0" layoutInCell="1" allowOverlap="1" wp14:anchorId="0B5FBEAE" wp14:editId="7322D0CE">
            <wp:simplePos x="0" y="0"/>
            <wp:positionH relativeFrom="margin">
              <wp:posOffset>3450590</wp:posOffset>
            </wp:positionH>
            <wp:positionV relativeFrom="paragraph">
              <wp:posOffset>201930</wp:posOffset>
            </wp:positionV>
            <wp:extent cx="3295650" cy="1609725"/>
            <wp:effectExtent l="0" t="0" r="0" b="0"/>
            <wp:wrapTight wrapText="bothSides">
              <wp:wrapPolygon edited="0">
                <wp:start x="0" y="0"/>
                <wp:lineTo x="0" y="21472"/>
                <wp:lineTo x="21475" y="21472"/>
                <wp:lineTo x="21475" y="0"/>
                <wp:lineTo x="0" y="0"/>
              </wp:wrapPolygon>
            </wp:wrapTight>
            <wp:docPr id="10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anchor>
        </w:drawing>
      </w:r>
      <w:r w:rsidR="00AB4E47" w:rsidRPr="00AB4E47">
        <w:rPr>
          <w:rFonts w:ascii="Arial" w:hAnsi="Arial" w:cs="Arial"/>
          <w:sz w:val="24"/>
          <w:szCs w:val="24"/>
        </w:rPr>
        <w:t>В конце каждого учебного года проводится анкетирование обучающихся и их родителей по вопросу удовлетворенности качеством обучения по дополнительной общеобразовательной естественнонаучной</w:t>
      </w:r>
      <w:r w:rsidR="005D37D1">
        <w:rPr>
          <w:rFonts w:ascii="Arial" w:hAnsi="Arial" w:cs="Arial"/>
          <w:sz w:val="24"/>
          <w:szCs w:val="24"/>
        </w:rPr>
        <w:t xml:space="preserve"> направленности</w:t>
      </w:r>
      <w:r w:rsidR="00AB4E47" w:rsidRPr="00AB4E47">
        <w:rPr>
          <w:rFonts w:ascii="Arial" w:hAnsi="Arial" w:cs="Arial"/>
          <w:sz w:val="24"/>
          <w:szCs w:val="24"/>
        </w:rPr>
        <w:t xml:space="preserve">. </w:t>
      </w:r>
    </w:p>
    <w:p w:rsidR="00AB4E47" w:rsidRPr="00AB4E47" w:rsidRDefault="00AB4E47" w:rsidP="00AB4E47">
      <w:pPr>
        <w:pStyle w:val="Default"/>
        <w:ind w:firstLine="567"/>
        <w:jc w:val="both"/>
        <w:rPr>
          <w:rFonts w:ascii="Arial" w:hAnsi="Arial" w:cs="Arial"/>
        </w:rPr>
      </w:pPr>
      <w:r w:rsidRPr="00AB4E47">
        <w:rPr>
          <w:rFonts w:ascii="Arial" w:hAnsi="Arial" w:cs="Arial"/>
        </w:rPr>
        <w:t xml:space="preserve">Оценка удовлетворенности качеством обучения по программе проводилась методом анкетирования. </w:t>
      </w:r>
    </w:p>
    <w:p w:rsidR="00841F1F" w:rsidRDefault="00841F1F" w:rsidP="00AB4E47">
      <w:pPr>
        <w:rPr>
          <w:rFonts w:ascii="Arial" w:hAnsi="Arial" w:cs="Arial"/>
          <w:b/>
          <w:color w:val="002060"/>
        </w:rPr>
      </w:pPr>
    </w:p>
    <w:p w:rsidR="00841F1F" w:rsidRDefault="00AB4E47" w:rsidP="00841F1F">
      <w:pPr>
        <w:jc w:val="center"/>
        <w:rPr>
          <w:rFonts w:ascii="Arial" w:hAnsi="Arial" w:cs="Arial"/>
          <w:b/>
          <w:color w:val="002060"/>
        </w:rPr>
      </w:pPr>
      <w:bookmarkStart w:id="0" w:name="_GoBack"/>
      <w:r w:rsidRPr="005C21D2"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10160</wp:posOffset>
            </wp:positionV>
            <wp:extent cx="3305175" cy="1800225"/>
            <wp:effectExtent l="0" t="0" r="9525" b="9525"/>
            <wp:wrapTight wrapText="bothSides">
              <wp:wrapPolygon edited="0">
                <wp:start x="0" y="0"/>
                <wp:lineTo x="0" y="21486"/>
                <wp:lineTo x="21538" y="21486"/>
                <wp:lineTo x="21538" y="0"/>
                <wp:lineTo x="0" y="0"/>
              </wp:wrapPolygon>
            </wp:wrapTight>
            <wp:docPr id="4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anchor>
        </w:drawing>
      </w:r>
      <w:bookmarkEnd w:id="0"/>
    </w:p>
    <w:p w:rsidR="00DC448F" w:rsidRDefault="00DC448F" w:rsidP="00AB4E47">
      <w:pPr>
        <w:ind w:firstLine="567"/>
        <w:rPr>
          <w:rFonts w:ascii="Arial" w:hAnsi="Arial" w:cs="Arial"/>
        </w:rPr>
      </w:pPr>
    </w:p>
    <w:p w:rsidR="00DC448F" w:rsidRDefault="00DC448F" w:rsidP="00AB4E47">
      <w:pPr>
        <w:ind w:firstLine="567"/>
        <w:rPr>
          <w:rFonts w:ascii="Arial" w:hAnsi="Arial" w:cs="Arial"/>
        </w:rPr>
      </w:pPr>
    </w:p>
    <w:p w:rsidR="00DC448F" w:rsidRDefault="00DC448F" w:rsidP="00AB4E47">
      <w:pPr>
        <w:ind w:firstLine="567"/>
        <w:rPr>
          <w:rFonts w:ascii="Arial" w:hAnsi="Arial" w:cs="Arial"/>
        </w:rPr>
      </w:pPr>
    </w:p>
    <w:p w:rsidR="00DC448F" w:rsidRDefault="00DC448F" w:rsidP="00AB4E47">
      <w:pPr>
        <w:ind w:firstLine="567"/>
        <w:rPr>
          <w:rFonts w:ascii="Arial" w:hAnsi="Arial" w:cs="Arial"/>
        </w:rPr>
      </w:pPr>
    </w:p>
    <w:p w:rsidR="00DC448F" w:rsidRDefault="00DC448F" w:rsidP="00AB4E47">
      <w:pPr>
        <w:ind w:firstLine="567"/>
        <w:rPr>
          <w:rFonts w:ascii="Arial" w:hAnsi="Arial" w:cs="Arial"/>
        </w:rPr>
      </w:pPr>
    </w:p>
    <w:p w:rsidR="00DC448F" w:rsidRDefault="00DC448F" w:rsidP="00AB4E47">
      <w:pPr>
        <w:ind w:firstLine="567"/>
        <w:rPr>
          <w:rFonts w:ascii="Arial" w:hAnsi="Arial" w:cs="Arial"/>
        </w:rPr>
      </w:pPr>
    </w:p>
    <w:p w:rsidR="00DC448F" w:rsidRDefault="00DC448F" w:rsidP="00AB4E47">
      <w:pPr>
        <w:ind w:firstLine="567"/>
        <w:rPr>
          <w:rFonts w:ascii="Arial" w:hAnsi="Arial" w:cs="Arial"/>
        </w:rPr>
      </w:pPr>
    </w:p>
    <w:p w:rsidR="00DC448F" w:rsidRDefault="00DC448F" w:rsidP="00AB4E47">
      <w:pPr>
        <w:ind w:firstLine="567"/>
        <w:rPr>
          <w:rFonts w:ascii="Arial" w:hAnsi="Arial" w:cs="Arial"/>
        </w:rPr>
      </w:pPr>
    </w:p>
    <w:p w:rsidR="00DC448F" w:rsidRDefault="00DC448F" w:rsidP="00AB4E47">
      <w:pPr>
        <w:ind w:firstLine="567"/>
        <w:rPr>
          <w:rFonts w:ascii="Arial" w:hAnsi="Arial" w:cs="Arial"/>
        </w:rPr>
      </w:pPr>
    </w:p>
    <w:p w:rsidR="00DC448F" w:rsidRDefault="00DC448F" w:rsidP="00AB4E47">
      <w:pPr>
        <w:ind w:firstLine="567"/>
        <w:rPr>
          <w:rFonts w:ascii="Arial" w:hAnsi="Arial" w:cs="Arial"/>
        </w:rPr>
      </w:pPr>
    </w:p>
    <w:p w:rsidR="00AB4E47" w:rsidRPr="00AB4E47" w:rsidRDefault="00AB4E47" w:rsidP="00AB4E47">
      <w:pPr>
        <w:ind w:firstLine="567"/>
        <w:rPr>
          <w:rFonts w:ascii="Arial" w:hAnsi="Arial" w:cs="Arial"/>
        </w:rPr>
      </w:pPr>
      <w:r w:rsidRPr="00AB4E47">
        <w:rPr>
          <w:rFonts w:ascii="Arial" w:hAnsi="Arial" w:cs="Arial"/>
        </w:rPr>
        <w:t>Диаграммы можно подтвердить вопросами для респондентов.</w:t>
      </w:r>
    </w:p>
    <w:p w:rsidR="00AB4E47" w:rsidRDefault="00AB4E47" w:rsidP="00AB4E47">
      <w:pPr>
        <w:ind w:firstLine="567"/>
        <w:jc w:val="both"/>
        <w:rPr>
          <w:rFonts w:ascii="Arial" w:hAnsi="Arial" w:cs="Arial"/>
          <w:i/>
        </w:rPr>
      </w:pPr>
    </w:p>
    <w:p w:rsidR="001A01A6" w:rsidRPr="001A01A6" w:rsidRDefault="00AB4E47" w:rsidP="001A01A6">
      <w:pPr>
        <w:pStyle w:val="a3"/>
        <w:ind w:left="0" w:firstLine="567"/>
        <w:jc w:val="both"/>
        <w:rPr>
          <w:rFonts w:ascii="Arial" w:hAnsi="Arial" w:cs="Arial"/>
          <w:b/>
          <w:bCs/>
          <w:i/>
        </w:rPr>
      </w:pPr>
      <w:r w:rsidRPr="00AB4E47">
        <w:rPr>
          <w:rFonts w:ascii="Arial" w:hAnsi="Arial" w:cs="Arial"/>
          <w:i/>
        </w:rPr>
        <w:t>Вывод</w:t>
      </w:r>
      <w:r w:rsidRPr="00AC3204">
        <w:rPr>
          <w:rFonts w:ascii="Arial" w:hAnsi="Arial" w:cs="Arial"/>
          <w:b/>
          <w:i/>
        </w:rPr>
        <w:t>:</w:t>
      </w:r>
      <w:r w:rsidRPr="005C21D2">
        <w:rPr>
          <w:rFonts w:ascii="Arial" w:hAnsi="Arial" w:cs="Arial"/>
        </w:rPr>
        <w:t xml:space="preserve"> </w:t>
      </w:r>
      <w:r w:rsidR="001A01A6" w:rsidRPr="001A01A6">
        <w:rPr>
          <w:rFonts w:ascii="Arial" w:hAnsi="Arial" w:cs="Arial"/>
          <w:i/>
        </w:rPr>
        <w:t>По итогам ежегодного мониторинга удовлетворенности родителей (законных представителей) учащихся и учащихся качеством образовательной деятельности отмечен высокий уровень по всем показателям.</w:t>
      </w:r>
    </w:p>
    <w:p w:rsidR="005D37D1" w:rsidRDefault="005D37D1" w:rsidP="000449C1">
      <w:pPr>
        <w:rPr>
          <w:rFonts w:ascii="Arial" w:hAnsi="Arial" w:cs="Arial"/>
          <w:b/>
          <w:color w:val="002060"/>
        </w:rPr>
      </w:pPr>
    </w:p>
    <w:p w:rsidR="000449C1" w:rsidRPr="000449C1" w:rsidRDefault="000449C1" w:rsidP="000449C1">
      <w:pPr>
        <w:tabs>
          <w:tab w:val="left" w:pos="851"/>
        </w:tabs>
        <w:ind w:firstLine="567"/>
        <w:rPr>
          <w:rFonts w:ascii="Arial" w:hAnsi="Arial" w:cs="Arial"/>
          <w:i/>
        </w:rPr>
      </w:pPr>
      <w:r w:rsidRPr="000449C1">
        <w:rPr>
          <w:rFonts w:ascii="Arial" w:hAnsi="Arial" w:cs="Arial"/>
          <w:i/>
        </w:rPr>
        <w:t>Вопросы для удовлетворенности родителей</w:t>
      </w:r>
    </w:p>
    <w:p w:rsidR="000449C1" w:rsidRPr="000449C1" w:rsidRDefault="000449C1" w:rsidP="000449C1">
      <w:pPr>
        <w:pStyle w:val="a3"/>
        <w:numPr>
          <w:ilvl w:val="0"/>
          <w:numId w:val="1"/>
        </w:numPr>
        <w:tabs>
          <w:tab w:val="left" w:pos="851"/>
        </w:tabs>
        <w:spacing w:after="160" w:line="259" w:lineRule="auto"/>
        <w:ind w:left="0" w:firstLine="567"/>
        <w:contextualSpacing/>
        <w:rPr>
          <w:rFonts w:ascii="Arial" w:hAnsi="Arial" w:cs="Arial"/>
          <w:i/>
        </w:rPr>
      </w:pPr>
      <w:r w:rsidRPr="000449C1">
        <w:rPr>
          <w:rFonts w:ascii="Arial" w:hAnsi="Arial" w:cs="Arial"/>
          <w:i/>
        </w:rPr>
        <w:t>Комфортность образовательной среды</w:t>
      </w:r>
      <w:r>
        <w:rPr>
          <w:rFonts w:ascii="Arial" w:hAnsi="Arial" w:cs="Arial"/>
          <w:i/>
        </w:rPr>
        <w:t>;</w:t>
      </w:r>
    </w:p>
    <w:p w:rsidR="000449C1" w:rsidRPr="000449C1" w:rsidRDefault="000449C1" w:rsidP="000449C1">
      <w:pPr>
        <w:pStyle w:val="a3"/>
        <w:numPr>
          <w:ilvl w:val="0"/>
          <w:numId w:val="1"/>
        </w:numPr>
        <w:tabs>
          <w:tab w:val="left" w:pos="851"/>
        </w:tabs>
        <w:spacing w:after="160" w:line="259" w:lineRule="auto"/>
        <w:ind w:left="0" w:firstLine="567"/>
        <w:contextualSpacing/>
        <w:rPr>
          <w:rFonts w:ascii="Arial" w:hAnsi="Arial" w:cs="Arial"/>
          <w:i/>
        </w:rPr>
      </w:pPr>
      <w:r w:rsidRPr="000449C1">
        <w:rPr>
          <w:rFonts w:ascii="Arial" w:hAnsi="Arial" w:cs="Arial"/>
          <w:i/>
        </w:rPr>
        <w:t>Уровень профессиональной компетентности</w:t>
      </w:r>
      <w:r>
        <w:rPr>
          <w:rFonts w:ascii="Arial" w:hAnsi="Arial" w:cs="Arial"/>
          <w:i/>
        </w:rPr>
        <w:t>;</w:t>
      </w:r>
    </w:p>
    <w:p w:rsidR="000449C1" w:rsidRPr="000449C1" w:rsidRDefault="000449C1" w:rsidP="000449C1">
      <w:pPr>
        <w:pStyle w:val="a3"/>
        <w:numPr>
          <w:ilvl w:val="0"/>
          <w:numId w:val="1"/>
        </w:numPr>
        <w:tabs>
          <w:tab w:val="left" w:pos="851"/>
        </w:tabs>
        <w:spacing w:after="160" w:line="259" w:lineRule="auto"/>
        <w:ind w:left="0" w:firstLine="567"/>
        <w:contextualSpacing/>
        <w:rPr>
          <w:rFonts w:ascii="Arial" w:hAnsi="Arial" w:cs="Arial"/>
          <w:i/>
        </w:rPr>
      </w:pPr>
      <w:r w:rsidRPr="000449C1">
        <w:rPr>
          <w:rFonts w:ascii="Arial" w:hAnsi="Arial" w:cs="Arial"/>
          <w:i/>
        </w:rPr>
        <w:t>Полное техническое оснащение кабинета</w:t>
      </w:r>
      <w:r>
        <w:rPr>
          <w:rFonts w:ascii="Arial" w:hAnsi="Arial" w:cs="Arial"/>
          <w:i/>
        </w:rPr>
        <w:t>;</w:t>
      </w:r>
    </w:p>
    <w:p w:rsidR="000449C1" w:rsidRPr="000449C1" w:rsidRDefault="000449C1" w:rsidP="000449C1">
      <w:pPr>
        <w:pStyle w:val="a3"/>
        <w:numPr>
          <w:ilvl w:val="0"/>
          <w:numId w:val="1"/>
        </w:numPr>
        <w:tabs>
          <w:tab w:val="left" w:pos="851"/>
        </w:tabs>
        <w:spacing w:after="160" w:line="259" w:lineRule="auto"/>
        <w:ind w:left="0" w:firstLine="567"/>
        <w:contextualSpacing/>
        <w:rPr>
          <w:rFonts w:ascii="Arial" w:hAnsi="Arial" w:cs="Arial"/>
          <w:i/>
        </w:rPr>
      </w:pPr>
      <w:r w:rsidRPr="000449C1">
        <w:rPr>
          <w:rFonts w:ascii="Arial" w:hAnsi="Arial" w:cs="Arial"/>
          <w:i/>
        </w:rPr>
        <w:t>Качество образования</w:t>
      </w:r>
      <w:r>
        <w:rPr>
          <w:rFonts w:ascii="Arial" w:hAnsi="Arial" w:cs="Arial"/>
          <w:i/>
        </w:rPr>
        <w:t>;</w:t>
      </w:r>
    </w:p>
    <w:p w:rsidR="000449C1" w:rsidRPr="000449C1" w:rsidRDefault="000449C1" w:rsidP="000449C1">
      <w:pPr>
        <w:pStyle w:val="a3"/>
        <w:numPr>
          <w:ilvl w:val="0"/>
          <w:numId w:val="1"/>
        </w:numPr>
        <w:tabs>
          <w:tab w:val="left" w:pos="851"/>
        </w:tabs>
        <w:spacing w:after="160" w:line="259" w:lineRule="auto"/>
        <w:ind w:left="0" w:firstLine="567"/>
        <w:contextualSpacing/>
        <w:rPr>
          <w:rFonts w:ascii="Arial" w:hAnsi="Arial" w:cs="Arial"/>
          <w:i/>
        </w:rPr>
      </w:pPr>
      <w:r w:rsidRPr="000449C1">
        <w:rPr>
          <w:rFonts w:ascii="Arial" w:hAnsi="Arial" w:cs="Arial"/>
          <w:i/>
        </w:rPr>
        <w:t>Устраивает качество и содержание учебных занятий</w:t>
      </w:r>
      <w:r>
        <w:rPr>
          <w:rFonts w:ascii="Arial" w:hAnsi="Arial" w:cs="Arial"/>
          <w:i/>
        </w:rPr>
        <w:t>;</w:t>
      </w:r>
    </w:p>
    <w:p w:rsidR="000449C1" w:rsidRPr="000449C1" w:rsidRDefault="000449C1" w:rsidP="000449C1">
      <w:pPr>
        <w:pStyle w:val="a3"/>
        <w:numPr>
          <w:ilvl w:val="0"/>
          <w:numId w:val="1"/>
        </w:numPr>
        <w:tabs>
          <w:tab w:val="left" w:pos="851"/>
        </w:tabs>
        <w:spacing w:after="160" w:line="259" w:lineRule="auto"/>
        <w:ind w:left="0" w:firstLine="567"/>
        <w:contextualSpacing/>
        <w:rPr>
          <w:rFonts w:ascii="Arial" w:hAnsi="Arial" w:cs="Arial"/>
          <w:i/>
        </w:rPr>
      </w:pPr>
      <w:r w:rsidRPr="000449C1">
        <w:rPr>
          <w:rFonts w:ascii="Arial" w:hAnsi="Arial" w:cs="Arial"/>
          <w:i/>
        </w:rPr>
        <w:t>Педагог является хорошим организатором, он отличается высокими профессиональными знаниями, навыками и умениями</w:t>
      </w:r>
      <w:r>
        <w:rPr>
          <w:rFonts w:ascii="Arial" w:hAnsi="Arial" w:cs="Arial"/>
          <w:i/>
        </w:rPr>
        <w:t>;</w:t>
      </w:r>
    </w:p>
    <w:p w:rsidR="000449C1" w:rsidRPr="000449C1" w:rsidRDefault="000449C1" w:rsidP="000449C1">
      <w:pPr>
        <w:pStyle w:val="a3"/>
        <w:numPr>
          <w:ilvl w:val="0"/>
          <w:numId w:val="1"/>
        </w:numPr>
        <w:tabs>
          <w:tab w:val="left" w:pos="851"/>
        </w:tabs>
        <w:spacing w:after="160" w:line="259" w:lineRule="auto"/>
        <w:ind w:left="0" w:firstLine="567"/>
        <w:contextualSpacing/>
        <w:rPr>
          <w:rFonts w:ascii="Arial" w:hAnsi="Arial" w:cs="Arial"/>
          <w:i/>
        </w:rPr>
      </w:pPr>
      <w:r w:rsidRPr="000449C1">
        <w:rPr>
          <w:rFonts w:ascii="Arial" w:hAnsi="Arial" w:cs="Arial"/>
          <w:i/>
        </w:rPr>
        <w:t>Педагог умеет найти подход к каждому ребенку</w:t>
      </w:r>
      <w:r>
        <w:rPr>
          <w:rFonts w:ascii="Arial" w:hAnsi="Arial" w:cs="Arial"/>
          <w:i/>
        </w:rPr>
        <w:t>;</w:t>
      </w:r>
    </w:p>
    <w:p w:rsidR="000449C1" w:rsidRPr="000449C1" w:rsidRDefault="000449C1" w:rsidP="000449C1">
      <w:pPr>
        <w:pStyle w:val="a3"/>
        <w:numPr>
          <w:ilvl w:val="0"/>
          <w:numId w:val="1"/>
        </w:numPr>
        <w:tabs>
          <w:tab w:val="left" w:pos="851"/>
        </w:tabs>
        <w:spacing w:after="160" w:line="259" w:lineRule="auto"/>
        <w:ind w:left="0" w:firstLine="567"/>
        <w:contextualSpacing/>
        <w:rPr>
          <w:rFonts w:ascii="Arial" w:hAnsi="Arial" w:cs="Arial"/>
          <w:i/>
        </w:rPr>
      </w:pPr>
      <w:r w:rsidRPr="000449C1">
        <w:rPr>
          <w:rFonts w:ascii="Arial" w:hAnsi="Arial" w:cs="Arial"/>
          <w:i/>
        </w:rPr>
        <w:t>С желанием ребенок идет заниматься</w:t>
      </w:r>
      <w:r>
        <w:rPr>
          <w:rFonts w:ascii="Arial" w:hAnsi="Arial" w:cs="Arial"/>
          <w:i/>
        </w:rPr>
        <w:t>;</w:t>
      </w:r>
    </w:p>
    <w:p w:rsidR="005D37D1" w:rsidRPr="00252F9D" w:rsidRDefault="000449C1" w:rsidP="005D37D1">
      <w:pPr>
        <w:pStyle w:val="a3"/>
        <w:numPr>
          <w:ilvl w:val="0"/>
          <w:numId w:val="1"/>
        </w:numPr>
        <w:tabs>
          <w:tab w:val="left" w:pos="851"/>
        </w:tabs>
        <w:spacing w:after="160" w:line="259" w:lineRule="auto"/>
        <w:ind w:left="0" w:firstLine="567"/>
        <w:contextualSpacing/>
        <w:rPr>
          <w:rFonts w:ascii="Arial" w:hAnsi="Arial" w:cs="Arial"/>
          <w:i/>
        </w:rPr>
      </w:pPr>
      <w:r w:rsidRPr="000449C1">
        <w:rPr>
          <w:rFonts w:ascii="Arial" w:hAnsi="Arial" w:cs="Arial"/>
          <w:i/>
        </w:rPr>
        <w:t>Удовлетворены работой с родителями</w:t>
      </w:r>
      <w:r>
        <w:rPr>
          <w:rFonts w:ascii="Arial" w:hAnsi="Arial" w:cs="Arial"/>
          <w:i/>
        </w:rPr>
        <w:t>.</w:t>
      </w:r>
    </w:p>
    <w:sectPr w:rsidR="005D37D1" w:rsidRPr="00252F9D" w:rsidSect="00DA2A1A">
      <w:pgSz w:w="11906" w:h="16838"/>
      <w:pgMar w:top="568" w:right="424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252A9"/>
    <w:multiLevelType w:val="hybridMultilevel"/>
    <w:tmpl w:val="0562EF78"/>
    <w:lvl w:ilvl="0" w:tplc="926CDFEC">
      <w:start w:val="1"/>
      <w:numFmt w:val="decimal"/>
      <w:lvlText w:val="%1."/>
      <w:lvlJc w:val="left"/>
      <w:pPr>
        <w:ind w:left="1778" w:hanging="360"/>
      </w:pPr>
      <w:rPr>
        <w:rFonts w:ascii="Arial" w:hAnsi="Arial" w:cs="Arial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614A17AC"/>
    <w:multiLevelType w:val="hybridMultilevel"/>
    <w:tmpl w:val="CB344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4A0090"/>
    <w:rsid w:val="000449C1"/>
    <w:rsid w:val="000A2D8D"/>
    <w:rsid w:val="00110650"/>
    <w:rsid w:val="001A01A6"/>
    <w:rsid w:val="001E55BA"/>
    <w:rsid w:val="00252F9D"/>
    <w:rsid w:val="002E4F15"/>
    <w:rsid w:val="00372F0B"/>
    <w:rsid w:val="00470FB4"/>
    <w:rsid w:val="004A0090"/>
    <w:rsid w:val="004E6D1A"/>
    <w:rsid w:val="0057602E"/>
    <w:rsid w:val="005A4C45"/>
    <w:rsid w:val="005D37D1"/>
    <w:rsid w:val="00612309"/>
    <w:rsid w:val="00841F1F"/>
    <w:rsid w:val="00907B94"/>
    <w:rsid w:val="00932BB0"/>
    <w:rsid w:val="009A4DED"/>
    <w:rsid w:val="00AB4E47"/>
    <w:rsid w:val="00AF654B"/>
    <w:rsid w:val="00B17848"/>
    <w:rsid w:val="00BD3502"/>
    <w:rsid w:val="00BF36D1"/>
    <w:rsid w:val="00C127D8"/>
    <w:rsid w:val="00DA2A1A"/>
    <w:rsid w:val="00DB4B1E"/>
    <w:rsid w:val="00DB53C4"/>
    <w:rsid w:val="00DC448F"/>
    <w:rsid w:val="00E8357D"/>
    <w:rsid w:val="00EB1A0B"/>
    <w:rsid w:val="00EB203C"/>
    <w:rsid w:val="00F02AF4"/>
    <w:rsid w:val="00FF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52A5F"/>
  <w15:docId w15:val="{DDABD7DD-5838-4AEC-BF96-D91462701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A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F654B"/>
    <w:pPr>
      <w:ind w:left="720"/>
    </w:pPr>
  </w:style>
  <w:style w:type="table" w:styleId="a4">
    <w:name w:val="Table Grid"/>
    <w:basedOn w:val="a1"/>
    <w:uiPriority w:val="39"/>
    <w:rsid w:val="00AF65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72F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 Spacing"/>
    <w:link w:val="a6"/>
    <w:uiPriority w:val="1"/>
    <w:qFormat/>
    <w:rsid w:val="00AB4E4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rsid w:val="00AB4E47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449C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49C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hart" Target="charts/chart3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Кол-во обучающихся на начало года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rgbClr val="00206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3"/>
                <c:pt idx="0">
                  <c:v>2019-2020</c:v>
                </c:pt>
                <c:pt idx="1">
                  <c:v>2020-2021</c:v>
                </c:pt>
                <c:pt idx="2">
                  <c:v>2021-2022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32</c:v>
                </c:pt>
                <c:pt idx="1">
                  <c:v>30</c:v>
                </c:pt>
                <c:pt idx="2">
                  <c:v>30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E8F-4F77-A19A-97CA1EA76592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Кол-во обучающихся на конец года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rgbClr val="00206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3"/>
                <c:pt idx="0">
                  <c:v>2019-2020</c:v>
                </c:pt>
                <c:pt idx="1">
                  <c:v>2020-2021</c:v>
                </c:pt>
                <c:pt idx="2">
                  <c:v>2021-2022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30</c:v>
                </c:pt>
                <c:pt idx="1">
                  <c:v>30</c:v>
                </c:pt>
                <c:pt idx="2">
                  <c:v>28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E8F-4F77-A19A-97CA1EA76592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3"/>
                <c:pt idx="0">
                  <c:v>2019-2020</c:v>
                </c:pt>
                <c:pt idx="1">
                  <c:v>2020-2021</c:v>
                </c:pt>
                <c:pt idx="2">
                  <c:v>2021-2022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  <c:extLst>
            <c:ext xmlns:c16="http://schemas.microsoft.com/office/drawing/2014/chart" uri="{C3380CC4-5D6E-409C-BE32-E72D297353CC}">
              <c16:uniqueId val="{00000002-9E8F-4F77-A19A-97CA1EA7659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00768768"/>
        <c:axId val="91689728"/>
      </c:barChart>
      <c:catAx>
        <c:axId val="1007687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rgbClr val="00206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1689728"/>
        <c:crosses val="autoZero"/>
        <c:auto val="1"/>
        <c:lblAlgn val="ctr"/>
        <c:lblOffset val="100"/>
        <c:noMultiLvlLbl val="0"/>
      </c:catAx>
      <c:valAx>
        <c:axId val="916897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rgbClr val="00206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007687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2"/>
        <c:delete val="1"/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rgbClr val="00206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accent1"/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algn="ctr">
              <a:defRPr sz="900" baseline="0">
                <a:latin typeface="Arial" panose="020B0604020202020204" pitchFamily="34" charset="0"/>
                <a:cs typeface="Arial" panose="020B0604020202020204" pitchFamily="34" charset="0"/>
              </a:defRPr>
            </a:pPr>
            <a:r>
              <a:rPr lang="ru-RU" sz="900">
                <a:latin typeface="Arial" panose="020B0604020202020204" pitchFamily="34" charset="0"/>
                <a:cs typeface="Arial" panose="020B0604020202020204" pitchFamily="34" charset="0"/>
              </a:rPr>
              <a:t>Степень удовлетворенности  обучающимися занятиями</a:t>
            </a:r>
            <a:r>
              <a:rPr lang="ru-RU" sz="900" baseline="0">
                <a:latin typeface="Arial" panose="020B0604020202020204" pitchFamily="34" charset="0"/>
                <a:cs typeface="Arial" panose="020B0604020202020204" pitchFamily="34" charset="0"/>
              </a:rPr>
              <a:t>  по программе</a:t>
            </a:r>
            <a:endParaRPr lang="ru-RU" sz="900">
              <a:latin typeface="Arial" panose="020B0604020202020204" pitchFamily="34" charset="0"/>
              <a:cs typeface="Arial" panose="020B0604020202020204" pitchFamily="34" charset="0"/>
            </a:endParaRPr>
          </a:p>
        </c:rich>
      </c:tx>
      <c:layout>
        <c:manualLayout>
          <c:xMode val="edge"/>
          <c:yMode val="edge"/>
          <c:x val="0.15435619680487916"/>
          <c:y val="3.9634098992063875E-3"/>
        </c:manualLayout>
      </c:layout>
      <c:overlay val="0"/>
    </c:title>
    <c:autoTitleDeleted val="0"/>
    <c:view3D>
      <c:rotX val="15"/>
      <c:rotY val="20"/>
      <c:rAngAx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2390395644988822"/>
          <c:y val="0.30637221510102003"/>
          <c:w val="0.87609604355011328"/>
          <c:h val="0.5350081239845019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Степень удовлетворенности обучающимися занятиями по программе п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cat>
            <c:strRef>
              <c:f>Лист1!$A$2:$A$4</c:f>
              <c:strCache>
                <c:ptCount val="3"/>
                <c:pt idx="0">
                  <c:v>2018-2019 </c:v>
                </c:pt>
                <c:pt idx="1">
                  <c:v>2019-2020</c:v>
                </c:pt>
                <c:pt idx="2">
                  <c:v>2020-2021</c:v>
                </c:pt>
              </c:strCache>
            </c:strRef>
          </c:cat>
          <c:val>
            <c:numRef>
              <c:f>Лист1!$B$2:$B$4</c:f>
              <c:numCache>
                <c:formatCode>0%</c:formatCode>
                <c:ptCount val="3"/>
                <c:pt idx="0">
                  <c:v>0.95000000000000062</c:v>
                </c:pt>
                <c:pt idx="1">
                  <c:v>0.98</c:v>
                </c:pt>
                <c:pt idx="2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C62-4A70-896E-B42A680E1F8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04151296"/>
        <c:axId val="104153088"/>
        <c:axId val="0"/>
      </c:bar3DChart>
      <c:catAx>
        <c:axId val="10415129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900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  <c:crossAx val="104153088"/>
        <c:crosses val="autoZero"/>
        <c:auto val="1"/>
        <c:lblAlgn val="ctr"/>
        <c:lblOffset val="100"/>
        <c:noMultiLvlLbl val="0"/>
      </c:catAx>
      <c:valAx>
        <c:axId val="104153088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txPr>
          <a:bodyPr/>
          <a:lstStyle/>
          <a:p>
            <a:pPr>
              <a:defRPr sz="900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  <c:crossAx val="104151296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13894200869233186"/>
          <c:y val="4.3410937269205044E-2"/>
        </c:manualLayout>
      </c:layout>
      <c:overlay val="0"/>
      <c:txPr>
        <a:bodyPr/>
        <a:lstStyle/>
        <a:p>
          <a:pPr algn="ctr">
            <a:defRPr sz="900" baseline="0">
              <a:latin typeface="Arial" panose="020B0604020202020204" pitchFamily="34" charset="0"/>
              <a:cs typeface="Arial" panose="020B0604020202020204" pitchFamily="34" charset="0"/>
            </a:defRPr>
          </a:pPr>
          <a:endParaRPr lang="ru-RU"/>
        </a:p>
      </c:txPr>
    </c:title>
    <c:autoTitleDeleted val="0"/>
    <c:view3D>
      <c:rotX val="15"/>
      <c:rotY val="20"/>
      <c:rAngAx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2390395644988822"/>
          <c:y val="0.30637221510101992"/>
          <c:w val="0.87609604355011295"/>
          <c:h val="0.5350081239845019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Степень удовлетворенности  родителей результатами реализации программы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2018-2019 </c:v>
                </c:pt>
                <c:pt idx="1">
                  <c:v>2019-2020</c:v>
                </c:pt>
                <c:pt idx="2">
                  <c:v>2020-2021</c:v>
                </c:pt>
              </c:strCache>
            </c:strRef>
          </c:cat>
          <c:val>
            <c:numRef>
              <c:f>Лист1!$B$2:$B$4</c:f>
              <c:numCache>
                <c:formatCode>0%</c:formatCode>
                <c:ptCount val="3"/>
                <c:pt idx="0">
                  <c:v>0.97000000000000064</c:v>
                </c:pt>
                <c:pt idx="1">
                  <c:v>0.94000000000000061</c:v>
                </c:pt>
                <c:pt idx="2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C39-458C-867A-3E283E5595C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04190336"/>
        <c:axId val="104191872"/>
        <c:axId val="0"/>
      </c:bar3DChart>
      <c:catAx>
        <c:axId val="10419033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900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  <c:crossAx val="104191872"/>
        <c:crosses val="autoZero"/>
        <c:auto val="1"/>
        <c:lblAlgn val="ctr"/>
        <c:lblOffset val="100"/>
        <c:noMultiLvlLbl val="0"/>
      </c:catAx>
      <c:valAx>
        <c:axId val="104191872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txPr>
          <a:bodyPr/>
          <a:lstStyle/>
          <a:p>
            <a:pPr>
              <a:defRPr sz="900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  <c:crossAx val="104190336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71A07-C5E1-4165-B5B3-39F85F391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6</Pages>
  <Words>1307</Words>
  <Characters>7452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Бугаева Олеся Николаевна</dc:creator>
  <cp:keywords/>
  <dc:description/>
  <cp:lastModifiedBy>Бугаева Олеся Николаевна</cp:lastModifiedBy>
  <cp:revision>15</cp:revision>
  <dcterms:created xsi:type="dcterms:W3CDTF">2022-12-28T09:53:00Z</dcterms:created>
  <dcterms:modified xsi:type="dcterms:W3CDTF">2026-01-28T06:23:00Z</dcterms:modified>
</cp:coreProperties>
</file>